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7" w:rsidRPr="00EF3A0D" w:rsidRDefault="004F6207" w:rsidP="004F620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tab/>
      </w:r>
      <w:r w:rsidRPr="00EF3A0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УТВЕРЖДАЮ:</w:t>
      </w:r>
    </w:p>
    <w:p w:rsidR="004F6207" w:rsidRPr="00EF3A0D" w:rsidRDefault="004F6207" w:rsidP="004F62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7467DA">
        <w:rPr>
          <w:rFonts w:ascii="Times New Roman" w:eastAsia="Times New Roman" w:hAnsi="Times New Roman" w:cs="Times New Roman"/>
          <w:lang w:eastAsia="ru-RU"/>
        </w:rPr>
        <w:t xml:space="preserve">                       Директор</w:t>
      </w:r>
      <w:r w:rsidRPr="00EF3A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4F6207" w:rsidRDefault="004F6207" w:rsidP="004F62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</w:p>
    <w:p w:rsidR="004F6207" w:rsidRDefault="004F6207" w:rsidP="004F6207">
      <w:pPr>
        <w:tabs>
          <w:tab w:val="left" w:pos="805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___________</w:t>
      </w:r>
    </w:p>
    <w:p w:rsidR="004F6207" w:rsidRPr="00EF3A0D" w:rsidRDefault="004F6207" w:rsidP="004F62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Гракова Н.А.                 </w:t>
      </w:r>
    </w:p>
    <w:p w:rsidR="004F6207" w:rsidRDefault="004F6207" w:rsidP="004F6207">
      <w:pPr>
        <w:tabs>
          <w:tab w:val="left" w:pos="5745"/>
        </w:tabs>
        <w:jc w:val="right"/>
      </w:pPr>
      <w:r w:rsidRPr="00EF3A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27.10</w:t>
      </w:r>
      <w:r w:rsidRPr="00EF3A0D">
        <w:rPr>
          <w:rFonts w:ascii="Times New Roman" w:eastAsia="Times New Roman" w:hAnsi="Times New Roman" w:cs="Times New Roman"/>
          <w:lang w:eastAsia="ru-RU"/>
        </w:rPr>
        <w:t>.2020 г</w:t>
      </w:r>
    </w:p>
    <w:p w:rsidR="004F6207" w:rsidRDefault="004F6207" w:rsidP="007467DA">
      <w:pPr>
        <w:jc w:val="center"/>
      </w:pPr>
    </w:p>
    <w:p w:rsidR="004F6207" w:rsidRDefault="004F6207" w:rsidP="007467DA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0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6207" w:rsidRPr="004F6207" w:rsidRDefault="004F6207" w:rsidP="007467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07">
        <w:rPr>
          <w:rFonts w:ascii="Times New Roman" w:hAnsi="Times New Roman" w:cs="Times New Roman"/>
          <w:b/>
          <w:sz w:val="28"/>
          <w:szCs w:val="28"/>
        </w:rPr>
        <w:t>о проведенных профилактических мероприятиях</w:t>
      </w:r>
    </w:p>
    <w:p w:rsidR="005B2288" w:rsidRDefault="004F6207" w:rsidP="007467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07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B22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B2288" w:rsidRPr="005B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88">
        <w:rPr>
          <w:rFonts w:ascii="Times New Roman" w:hAnsi="Times New Roman" w:cs="Times New Roman"/>
          <w:b/>
          <w:sz w:val="28"/>
          <w:szCs w:val="28"/>
        </w:rPr>
        <w:t>полугодия 2020 года</w:t>
      </w:r>
    </w:p>
    <w:p w:rsidR="005B2288" w:rsidRDefault="005B2288" w:rsidP="00746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88" w:rsidRDefault="005B2288" w:rsidP="005B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2020  году  за </w:t>
      </w:r>
      <w:r w:rsidRPr="005B22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288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ряд мероприятий по противодействию коррупции в учреждении:</w:t>
      </w:r>
    </w:p>
    <w:p w:rsidR="005B2288" w:rsidRDefault="005B2288" w:rsidP="005B2288">
      <w:pPr>
        <w:rPr>
          <w:rFonts w:ascii="Times New Roman" w:hAnsi="Times New Roman" w:cs="Times New Roman"/>
          <w:sz w:val="28"/>
          <w:szCs w:val="28"/>
        </w:rPr>
      </w:pPr>
    </w:p>
    <w:p w:rsidR="005B2288" w:rsidRPr="005B2288" w:rsidRDefault="005B2288" w:rsidP="005B2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288">
        <w:rPr>
          <w:rFonts w:ascii="Times New Roman" w:hAnsi="Times New Roman" w:cs="Times New Roman"/>
          <w:sz w:val="28"/>
          <w:szCs w:val="28"/>
        </w:rPr>
        <w:t>Разработаны и включены в работу локальные акты;</w:t>
      </w:r>
    </w:p>
    <w:p w:rsidR="005B2288" w:rsidRPr="005B2288" w:rsidRDefault="005B2288" w:rsidP="005B2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288">
        <w:rPr>
          <w:rFonts w:ascii="Times New Roman" w:hAnsi="Times New Roman" w:cs="Times New Roman"/>
          <w:sz w:val="28"/>
          <w:szCs w:val="28"/>
        </w:rPr>
        <w:t>Проведены общие собрания трудового коллектива по ознакомлению с новыми и уже существующими локальными актами;</w:t>
      </w:r>
    </w:p>
    <w:p w:rsidR="00DA57FE" w:rsidRPr="005B2288" w:rsidRDefault="005B2288" w:rsidP="005B2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288">
        <w:rPr>
          <w:rFonts w:ascii="Times New Roman" w:hAnsi="Times New Roman" w:cs="Times New Roman"/>
          <w:sz w:val="28"/>
          <w:szCs w:val="28"/>
        </w:rPr>
        <w:t>Проведены беседы с родителями и учащимися по вопросам противодействия коррупции;</w:t>
      </w:r>
    </w:p>
    <w:p w:rsidR="00931ACB" w:rsidRDefault="005B2288" w:rsidP="005B2288">
      <w:pPr>
        <w:pStyle w:val="a3"/>
        <w:numPr>
          <w:ilvl w:val="0"/>
          <w:numId w:val="1"/>
        </w:numPr>
      </w:pPr>
      <w:r w:rsidRPr="005B2288">
        <w:rPr>
          <w:rFonts w:ascii="Times New Roman" w:hAnsi="Times New Roman" w:cs="Times New Roman"/>
          <w:sz w:val="28"/>
          <w:szCs w:val="28"/>
        </w:rPr>
        <w:t>Обращений граждан по факту коррупции в учреждении за отчетный период не поступало</w:t>
      </w:r>
      <w:r>
        <w:t>.</w:t>
      </w:r>
    </w:p>
    <w:p w:rsidR="00931ACB" w:rsidRPr="00931ACB" w:rsidRDefault="00931ACB" w:rsidP="00931ACB"/>
    <w:p w:rsidR="00931ACB" w:rsidRPr="00931ACB" w:rsidRDefault="00931ACB" w:rsidP="00931ACB"/>
    <w:p w:rsidR="00931ACB" w:rsidRDefault="00931ACB" w:rsidP="00931ACB"/>
    <w:p w:rsidR="00931ACB" w:rsidRPr="00931ACB" w:rsidRDefault="00931ACB" w:rsidP="00C34B39">
      <w:pPr>
        <w:pStyle w:val="a4"/>
        <w:tabs>
          <w:tab w:val="left" w:pos="5955"/>
        </w:tabs>
        <w:rPr>
          <w:sz w:val="28"/>
          <w:szCs w:val="28"/>
        </w:rPr>
      </w:pPr>
      <w:r w:rsidRPr="007467DA">
        <w:rPr>
          <w:sz w:val="28"/>
          <w:szCs w:val="28"/>
        </w:rPr>
        <w:t xml:space="preserve">  </w:t>
      </w:r>
      <w:r w:rsidR="00C34B39">
        <w:rPr>
          <w:rFonts w:ascii="Times New Roman" w:hAnsi="Times New Roman"/>
          <w:sz w:val="28"/>
          <w:szCs w:val="28"/>
        </w:rPr>
        <w:t xml:space="preserve">Зам. директора по УВР </w:t>
      </w:r>
      <w:r w:rsidR="00C34B39">
        <w:rPr>
          <w:rFonts w:ascii="Times New Roman" w:hAnsi="Times New Roman"/>
          <w:sz w:val="28"/>
          <w:szCs w:val="28"/>
        </w:rPr>
        <w:tab/>
        <w:t xml:space="preserve">А.Ю. </w:t>
      </w:r>
      <w:proofErr w:type="spellStart"/>
      <w:r w:rsidR="00C34B39">
        <w:rPr>
          <w:rFonts w:ascii="Times New Roman" w:hAnsi="Times New Roman"/>
          <w:sz w:val="28"/>
          <w:szCs w:val="28"/>
        </w:rPr>
        <w:t>Демчук</w:t>
      </w:r>
      <w:bookmarkStart w:id="0" w:name="_GoBack"/>
      <w:bookmarkEnd w:id="0"/>
      <w:proofErr w:type="spellEnd"/>
    </w:p>
    <w:p w:rsidR="005B2288" w:rsidRPr="007467DA" w:rsidRDefault="005B2288" w:rsidP="00931ACB">
      <w:pPr>
        <w:tabs>
          <w:tab w:val="left" w:pos="975"/>
        </w:tabs>
        <w:rPr>
          <w:sz w:val="28"/>
          <w:szCs w:val="28"/>
        </w:rPr>
      </w:pPr>
    </w:p>
    <w:sectPr w:rsidR="005B2288" w:rsidRPr="0074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3F82"/>
    <w:multiLevelType w:val="hybridMultilevel"/>
    <w:tmpl w:val="DCDC5F0C"/>
    <w:lvl w:ilvl="0" w:tplc="E3C81E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44"/>
    <w:rsid w:val="001A7944"/>
    <w:rsid w:val="004F6207"/>
    <w:rsid w:val="005B2288"/>
    <w:rsid w:val="007467DA"/>
    <w:rsid w:val="00931ACB"/>
    <w:rsid w:val="00C34B39"/>
    <w:rsid w:val="00D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88"/>
    <w:pPr>
      <w:ind w:left="720"/>
      <w:contextualSpacing/>
    </w:pPr>
  </w:style>
  <w:style w:type="paragraph" w:styleId="a4">
    <w:name w:val="No Spacing"/>
    <w:uiPriority w:val="99"/>
    <w:qFormat/>
    <w:rsid w:val="00931A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88"/>
    <w:pPr>
      <w:ind w:left="720"/>
      <w:contextualSpacing/>
    </w:pPr>
  </w:style>
  <w:style w:type="paragraph" w:styleId="a4">
    <w:name w:val="No Spacing"/>
    <w:uiPriority w:val="99"/>
    <w:qFormat/>
    <w:rsid w:val="00931A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2021-03-22T04:24:00Z</cp:lastPrinted>
  <dcterms:created xsi:type="dcterms:W3CDTF">2021-03-22T03:39:00Z</dcterms:created>
  <dcterms:modified xsi:type="dcterms:W3CDTF">2021-03-22T04:24:00Z</dcterms:modified>
</cp:coreProperties>
</file>