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D82" w:rsidRPr="00DF57BF" w:rsidRDefault="004F0D82" w:rsidP="004F0D8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F57BF">
        <w:rPr>
          <w:rFonts w:ascii="Times New Roman" w:hAnsi="Times New Roman"/>
          <w:b/>
          <w:bCs/>
          <w:sz w:val="24"/>
          <w:szCs w:val="24"/>
        </w:rPr>
        <w:br/>
      </w:r>
    </w:p>
    <w:p w:rsidR="00D95BE9" w:rsidRDefault="00D95BE9" w:rsidP="004F0D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</w:rPr>
      </w:pPr>
    </w:p>
    <w:p w:rsidR="003A5779" w:rsidRDefault="00D95BE9" w:rsidP="00D95BE9">
      <w:pPr>
        <w:widowControl w:val="0"/>
        <w:autoSpaceDE w:val="0"/>
        <w:autoSpaceDN w:val="0"/>
        <w:adjustRightInd w:val="0"/>
        <w:spacing w:after="0" w:line="240" w:lineRule="auto"/>
        <w:ind w:left="-426" w:hanging="284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512767" cy="9022702"/>
            <wp:effectExtent l="0" t="0" r="0" b="0"/>
            <wp:docPr id="1" name="Рисунок 1" descr="C:\Users\USER\Desktop\скан лок акты\Положение о режиме занят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лок акты\Положение о режиме заняти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839" cy="902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5BE9" w:rsidRDefault="00D95BE9" w:rsidP="004F0D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95BE9" w:rsidRDefault="00D95BE9" w:rsidP="004F0D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95BE9" w:rsidRDefault="00D95BE9" w:rsidP="004F0D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95BE9" w:rsidRDefault="00D95BE9" w:rsidP="004F0D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95BE9" w:rsidRDefault="00D95BE9" w:rsidP="004F0D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95BE9" w:rsidRDefault="00D95BE9" w:rsidP="004F0D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95BE9" w:rsidRDefault="00D95BE9" w:rsidP="004F0D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F0D82" w:rsidRPr="004F0D82" w:rsidRDefault="004F0D82" w:rsidP="004F0D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F0D82">
        <w:rPr>
          <w:rFonts w:ascii="Times New Roman" w:hAnsi="Times New Roman"/>
          <w:sz w:val="24"/>
          <w:szCs w:val="24"/>
        </w:rPr>
        <w:t xml:space="preserve">3. 8. Число занятий в неделю: </w:t>
      </w:r>
    </w:p>
    <w:p w:rsidR="004F0D82" w:rsidRPr="004F0D82" w:rsidRDefault="004F0D82" w:rsidP="004F0D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F0D82">
        <w:rPr>
          <w:rFonts w:ascii="Times New Roman" w:hAnsi="Times New Roman"/>
          <w:sz w:val="24"/>
          <w:szCs w:val="24"/>
        </w:rPr>
        <w:t xml:space="preserve">6 </w:t>
      </w:r>
      <w:r w:rsidR="003A5779">
        <w:rPr>
          <w:rFonts w:ascii="Times New Roman" w:hAnsi="Times New Roman"/>
          <w:sz w:val="24"/>
          <w:szCs w:val="24"/>
        </w:rPr>
        <w:t xml:space="preserve">- </w:t>
      </w:r>
      <w:r w:rsidRPr="004F0D82">
        <w:rPr>
          <w:rFonts w:ascii="Times New Roman" w:hAnsi="Times New Roman"/>
          <w:sz w:val="24"/>
          <w:szCs w:val="24"/>
        </w:rPr>
        <w:t>на спортивно-оздоровительном  этапе в ДОУ</w:t>
      </w:r>
      <w:r w:rsidR="003A5779">
        <w:rPr>
          <w:rFonts w:ascii="Times New Roman" w:hAnsi="Times New Roman"/>
          <w:sz w:val="24"/>
          <w:szCs w:val="24"/>
        </w:rPr>
        <w:t>;</w:t>
      </w:r>
    </w:p>
    <w:p w:rsidR="004F0D82" w:rsidRPr="004F0D82" w:rsidRDefault="004F0D82" w:rsidP="004F0D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F0D82">
        <w:rPr>
          <w:rFonts w:ascii="Times New Roman" w:hAnsi="Times New Roman"/>
          <w:sz w:val="24"/>
          <w:szCs w:val="24"/>
        </w:rPr>
        <w:t>3</w:t>
      </w:r>
      <w:r w:rsidR="003A5779">
        <w:rPr>
          <w:rFonts w:ascii="Times New Roman" w:hAnsi="Times New Roman"/>
          <w:sz w:val="24"/>
          <w:szCs w:val="24"/>
        </w:rPr>
        <w:t xml:space="preserve"> - </w:t>
      </w:r>
      <w:r w:rsidRPr="004F0D82">
        <w:rPr>
          <w:rFonts w:ascii="Times New Roman" w:hAnsi="Times New Roman"/>
          <w:sz w:val="24"/>
          <w:szCs w:val="24"/>
        </w:rPr>
        <w:t xml:space="preserve"> на с</w:t>
      </w:r>
      <w:r w:rsidR="003A5779">
        <w:rPr>
          <w:rFonts w:ascii="Times New Roman" w:hAnsi="Times New Roman"/>
          <w:sz w:val="24"/>
          <w:szCs w:val="24"/>
        </w:rPr>
        <w:t>портивно-оздоровительном  этапе;</w:t>
      </w:r>
    </w:p>
    <w:p w:rsidR="004F0D82" w:rsidRPr="004F0D82" w:rsidRDefault="004F0D82" w:rsidP="004F0D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F0D82">
        <w:rPr>
          <w:rFonts w:ascii="Times New Roman" w:hAnsi="Times New Roman"/>
          <w:sz w:val="24"/>
          <w:szCs w:val="24"/>
        </w:rPr>
        <w:t>3</w:t>
      </w:r>
      <w:r w:rsidR="003A5779">
        <w:rPr>
          <w:rFonts w:ascii="Times New Roman" w:hAnsi="Times New Roman"/>
          <w:sz w:val="24"/>
          <w:szCs w:val="24"/>
        </w:rPr>
        <w:t xml:space="preserve"> - </w:t>
      </w:r>
      <w:r w:rsidRPr="004F0D82">
        <w:rPr>
          <w:rFonts w:ascii="Times New Roman" w:hAnsi="Times New Roman"/>
          <w:sz w:val="24"/>
          <w:szCs w:val="24"/>
        </w:rPr>
        <w:t xml:space="preserve"> на этапе начальной подготовки 1 года обучения; </w:t>
      </w:r>
    </w:p>
    <w:p w:rsidR="004F0D82" w:rsidRPr="004F0D82" w:rsidRDefault="004F0D82" w:rsidP="004F0D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F0D82">
        <w:rPr>
          <w:rFonts w:ascii="Times New Roman" w:hAnsi="Times New Roman"/>
          <w:sz w:val="24"/>
          <w:szCs w:val="24"/>
        </w:rPr>
        <w:t>3</w:t>
      </w:r>
      <w:r w:rsidR="003A5779">
        <w:rPr>
          <w:rFonts w:ascii="Times New Roman" w:hAnsi="Times New Roman"/>
          <w:sz w:val="24"/>
          <w:szCs w:val="24"/>
        </w:rPr>
        <w:t xml:space="preserve"> - </w:t>
      </w:r>
      <w:r w:rsidRPr="004F0D82">
        <w:rPr>
          <w:rFonts w:ascii="Times New Roman" w:hAnsi="Times New Roman"/>
          <w:sz w:val="24"/>
          <w:szCs w:val="24"/>
        </w:rPr>
        <w:t xml:space="preserve"> на этапе начальной подготовки 2, 3 года обучения;</w:t>
      </w:r>
    </w:p>
    <w:p w:rsidR="004F0D82" w:rsidRPr="004F0D82" w:rsidRDefault="004F0D82" w:rsidP="004F0D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F0D82">
        <w:rPr>
          <w:rFonts w:ascii="Times New Roman" w:hAnsi="Times New Roman"/>
          <w:sz w:val="24"/>
          <w:szCs w:val="24"/>
        </w:rPr>
        <w:t>4</w:t>
      </w:r>
      <w:r w:rsidR="003A5779">
        <w:rPr>
          <w:rFonts w:ascii="Times New Roman" w:hAnsi="Times New Roman"/>
          <w:sz w:val="24"/>
          <w:szCs w:val="24"/>
        </w:rPr>
        <w:t xml:space="preserve"> - </w:t>
      </w:r>
      <w:r w:rsidRPr="004F0D82">
        <w:rPr>
          <w:rFonts w:ascii="Times New Roman" w:hAnsi="Times New Roman"/>
          <w:sz w:val="24"/>
          <w:szCs w:val="24"/>
        </w:rPr>
        <w:t xml:space="preserve"> в учебно-тренировочных группах 1, 2 года обучения;   </w:t>
      </w:r>
    </w:p>
    <w:p w:rsidR="004F0D82" w:rsidRPr="004F0D82" w:rsidRDefault="004F0D82" w:rsidP="004F0D82">
      <w:pPr>
        <w:pStyle w:val="2"/>
        <w:tabs>
          <w:tab w:val="left" w:pos="1276"/>
        </w:tabs>
        <w:ind w:left="567"/>
      </w:pPr>
      <w:r w:rsidRPr="004F0D82">
        <w:t>5</w:t>
      </w:r>
      <w:r w:rsidR="003A5779">
        <w:t xml:space="preserve"> - </w:t>
      </w:r>
      <w:r w:rsidRPr="004F0D82">
        <w:t xml:space="preserve"> в учебно-тренировочных группах 3 года обучения;  </w:t>
      </w:r>
    </w:p>
    <w:p w:rsidR="004F0D82" w:rsidRPr="004F0D82" w:rsidRDefault="004F0D82" w:rsidP="004F0D82">
      <w:pPr>
        <w:pStyle w:val="2"/>
        <w:tabs>
          <w:tab w:val="left" w:pos="1080"/>
        </w:tabs>
        <w:ind w:left="567"/>
      </w:pPr>
      <w:r w:rsidRPr="004F0D82">
        <w:t>6</w:t>
      </w:r>
      <w:r w:rsidR="003A5779">
        <w:t xml:space="preserve"> - </w:t>
      </w:r>
      <w:r w:rsidRPr="004F0D82">
        <w:t xml:space="preserve"> в учебно-тренировочных группах 4 года</w:t>
      </w:r>
      <w:r w:rsidR="003A5779">
        <w:t>;</w:t>
      </w:r>
      <w:r w:rsidRPr="004F0D82">
        <w:t xml:space="preserve"> </w:t>
      </w:r>
    </w:p>
    <w:p w:rsidR="004F0D82" w:rsidRPr="004F0D82" w:rsidRDefault="004F0D82" w:rsidP="004F0D82">
      <w:pPr>
        <w:pStyle w:val="2"/>
        <w:tabs>
          <w:tab w:val="left" w:pos="1080"/>
        </w:tabs>
        <w:ind w:left="567"/>
      </w:pPr>
      <w:r w:rsidRPr="004F0D82">
        <w:t>5</w:t>
      </w:r>
      <w:r w:rsidR="003A5779">
        <w:t xml:space="preserve"> - </w:t>
      </w:r>
      <w:r w:rsidRPr="004F0D82">
        <w:t xml:space="preserve"> в учебно-тренировочных группах 5 года</w:t>
      </w:r>
      <w:r w:rsidR="003A5779">
        <w:t>.</w:t>
      </w:r>
    </w:p>
    <w:p w:rsidR="004F0D82" w:rsidRPr="004F0D82" w:rsidRDefault="004F0D82" w:rsidP="004F0D82">
      <w:pPr>
        <w:pStyle w:val="2"/>
        <w:tabs>
          <w:tab w:val="clear" w:pos="5370"/>
          <w:tab w:val="left" w:pos="1080"/>
        </w:tabs>
        <w:ind w:left="567"/>
      </w:pPr>
    </w:p>
    <w:p w:rsidR="004F0D82" w:rsidRPr="004F0D82" w:rsidRDefault="004F0D82" w:rsidP="004F0D82">
      <w:pPr>
        <w:shd w:val="clear" w:color="auto" w:fill="FFFFFF"/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F0D82" w:rsidRPr="004F0D82" w:rsidRDefault="004F0D82" w:rsidP="004F0D8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F0D82">
        <w:rPr>
          <w:rFonts w:ascii="Times New Roman" w:hAnsi="Times New Roman"/>
          <w:b/>
          <w:bCs/>
          <w:sz w:val="24"/>
          <w:szCs w:val="24"/>
        </w:rPr>
        <w:t>IV Режим работы в выходные и праздничные дни.</w:t>
      </w:r>
    </w:p>
    <w:p w:rsidR="004F0D82" w:rsidRPr="004F0D82" w:rsidRDefault="004F0D82" w:rsidP="004F0D8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0D82" w:rsidRPr="004F0D82" w:rsidRDefault="004F0D82" w:rsidP="004F0D82">
      <w:pPr>
        <w:shd w:val="clear" w:color="auto" w:fill="FFFFFF"/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F0D82">
        <w:rPr>
          <w:rFonts w:ascii="Times New Roman" w:hAnsi="Times New Roman"/>
          <w:sz w:val="24"/>
          <w:szCs w:val="24"/>
        </w:rPr>
        <w:t>Работа сотрудников в выходные и праздничные дни осуществляется в соответствии со статьями 111,112 Трудового Кодекса Российской Федерации и регламентируется приказом директора.</w:t>
      </w:r>
    </w:p>
    <w:p w:rsidR="004F0D82" w:rsidRPr="004F0D82" w:rsidRDefault="004F0D82" w:rsidP="004F0D82">
      <w:pPr>
        <w:shd w:val="clear" w:color="auto" w:fill="FFFFFF"/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F0D82" w:rsidRDefault="004F0D82" w:rsidP="004F0D8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F0D82">
        <w:rPr>
          <w:rFonts w:ascii="Times New Roman" w:hAnsi="Times New Roman"/>
          <w:b/>
          <w:bCs/>
          <w:sz w:val="24"/>
          <w:szCs w:val="24"/>
        </w:rPr>
        <w:t>V.  Режим работы в каникулы.</w:t>
      </w:r>
    </w:p>
    <w:p w:rsidR="00B560F8" w:rsidRPr="004F0D82" w:rsidRDefault="00B560F8" w:rsidP="004F0D8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0D82" w:rsidRPr="004F0D82" w:rsidRDefault="00B560F8" w:rsidP="004F0D8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 </w:t>
      </w:r>
      <w:r w:rsidR="004F0D82" w:rsidRPr="004F0D82">
        <w:rPr>
          <w:rFonts w:ascii="Times New Roman" w:hAnsi="Times New Roman"/>
          <w:sz w:val="24"/>
          <w:szCs w:val="24"/>
        </w:rPr>
        <w:t>Во время каникул проводятся открытые турниры по видам спорта, учебно-тренировочные занятия по дополнительному расписанию.</w:t>
      </w:r>
    </w:p>
    <w:p w:rsidR="004F0D82" w:rsidRPr="004F0D82" w:rsidRDefault="00B560F8" w:rsidP="004F0D8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</w:t>
      </w:r>
      <w:r w:rsidR="004F0D82" w:rsidRPr="004F0D82">
        <w:rPr>
          <w:rFonts w:ascii="Times New Roman" w:hAnsi="Times New Roman"/>
          <w:sz w:val="24"/>
          <w:szCs w:val="24"/>
        </w:rPr>
        <w:t>Во время летних каникул проводятся учебно-тренировочные занятия, в период отпуска тренера-преподавателя занятия проводятся с дежурным тренером-преподавателем по дополнительному расписанию.</w:t>
      </w:r>
    </w:p>
    <w:p w:rsidR="00B560F8" w:rsidRDefault="00B560F8" w:rsidP="004F0D8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0D82" w:rsidRDefault="004F0D82" w:rsidP="004F0D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0D82">
        <w:rPr>
          <w:rFonts w:ascii="Times New Roman" w:hAnsi="Times New Roman"/>
          <w:b/>
          <w:bCs/>
          <w:sz w:val="24"/>
          <w:szCs w:val="24"/>
        </w:rPr>
        <w:t>VI.</w:t>
      </w:r>
      <w:r w:rsidRPr="004F0D82">
        <w:rPr>
          <w:rFonts w:ascii="Times New Roman" w:hAnsi="Times New Roman"/>
          <w:b/>
          <w:sz w:val="24"/>
          <w:szCs w:val="24"/>
        </w:rPr>
        <w:t xml:space="preserve"> Заключительные положения.</w:t>
      </w:r>
    </w:p>
    <w:p w:rsidR="00B560F8" w:rsidRPr="004F0D82" w:rsidRDefault="00B560F8" w:rsidP="004F0D8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0D82" w:rsidRPr="004F0D82" w:rsidRDefault="004F0D82" w:rsidP="004F0D8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4F0D82">
        <w:t>6.1. По</w:t>
      </w:r>
      <w:r w:rsidR="00B560F8">
        <w:t>ложение вступает в силу с первого сентября календарного года.</w:t>
      </w:r>
    </w:p>
    <w:p w:rsidR="004F0D82" w:rsidRPr="004F0D82" w:rsidRDefault="004F0D82" w:rsidP="004F0D82">
      <w:pPr>
        <w:pStyle w:val="a3"/>
        <w:tabs>
          <w:tab w:val="left" w:pos="284"/>
        </w:tabs>
        <w:spacing w:before="0" w:beforeAutospacing="0" w:after="0" w:afterAutospacing="0"/>
        <w:rPr>
          <w:color w:val="262626"/>
        </w:rPr>
      </w:pPr>
      <w:r w:rsidRPr="004F0D82">
        <w:rPr>
          <w:color w:val="262626"/>
        </w:rPr>
        <w:t>6.2. Положение является локальным нормативным актом, регламентирующим деятельность образовательного учреждения.</w:t>
      </w:r>
    </w:p>
    <w:p w:rsidR="004F0D82" w:rsidRPr="004F0D82" w:rsidRDefault="004F0D82" w:rsidP="004F0D82">
      <w:pPr>
        <w:pStyle w:val="a3"/>
        <w:spacing w:before="0" w:beforeAutospacing="0" w:after="0" w:afterAutospacing="0"/>
        <w:jc w:val="both"/>
        <w:rPr>
          <w:color w:val="262626"/>
        </w:rPr>
      </w:pPr>
      <w:r w:rsidRPr="004F0D82">
        <w:rPr>
          <w:color w:val="262626"/>
        </w:rPr>
        <w:t>6.3. Положение принимается на неопределенный срок. После принятия новой редакции Положения предыдущая редакция утрачивает силу.</w:t>
      </w:r>
    </w:p>
    <w:p w:rsidR="004F0D82" w:rsidRPr="004F0D82" w:rsidRDefault="004F0D82" w:rsidP="004F0D8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4F0D82">
        <w:t>6.4. Все изменения вносятся на основании изменения законодательства РФ.</w:t>
      </w:r>
    </w:p>
    <w:p w:rsidR="004F0D82" w:rsidRPr="004F0D82" w:rsidRDefault="004F0D82" w:rsidP="004F0D82">
      <w:pPr>
        <w:spacing w:after="0" w:line="240" w:lineRule="auto"/>
        <w:rPr>
          <w:rFonts w:ascii="Verdana" w:hAnsi="Verdana"/>
          <w:sz w:val="24"/>
          <w:szCs w:val="24"/>
        </w:rPr>
      </w:pPr>
    </w:p>
    <w:p w:rsidR="00EB0176" w:rsidRPr="004F0D82" w:rsidRDefault="00EB0176">
      <w:pPr>
        <w:rPr>
          <w:sz w:val="24"/>
          <w:szCs w:val="24"/>
        </w:rPr>
      </w:pPr>
    </w:p>
    <w:sectPr w:rsidR="00EB0176" w:rsidRPr="004F0D82" w:rsidSect="00D95BE9"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F6E47"/>
    <w:multiLevelType w:val="multilevel"/>
    <w:tmpl w:val="B93604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0D82"/>
    <w:rsid w:val="001B1A98"/>
    <w:rsid w:val="003A5779"/>
    <w:rsid w:val="004F0D82"/>
    <w:rsid w:val="00776785"/>
    <w:rsid w:val="00783980"/>
    <w:rsid w:val="008B5611"/>
    <w:rsid w:val="00B560F8"/>
    <w:rsid w:val="00D56745"/>
    <w:rsid w:val="00D95BE9"/>
    <w:rsid w:val="00EB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D8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4F0D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Indent 2"/>
    <w:basedOn w:val="a"/>
    <w:link w:val="20"/>
    <w:uiPriority w:val="99"/>
    <w:semiHidden/>
    <w:rsid w:val="004F0D82"/>
    <w:pPr>
      <w:tabs>
        <w:tab w:val="left" w:pos="5370"/>
      </w:tabs>
      <w:spacing w:after="0" w:line="240" w:lineRule="auto"/>
      <w:ind w:left="360"/>
      <w:jc w:val="both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F0D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5674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5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BE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cp:lastPrinted>2016-05-04T06:33:00Z</cp:lastPrinted>
  <dcterms:created xsi:type="dcterms:W3CDTF">2016-05-04T06:03:00Z</dcterms:created>
  <dcterms:modified xsi:type="dcterms:W3CDTF">2021-07-01T05:00:00Z</dcterms:modified>
</cp:coreProperties>
</file>