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1F" w:rsidRDefault="0028101F" w:rsidP="0028101F">
      <w:pPr>
        <w:framePr w:wrap="none" w:vAnchor="page" w:hAnchor="page" w:x="374" w:y="273"/>
        <w:rPr>
          <w:sz w:val="2"/>
          <w:szCs w:val="2"/>
        </w:rPr>
      </w:pPr>
    </w:p>
    <w:p w:rsidR="003934F4" w:rsidRPr="003934F4" w:rsidRDefault="003934F4" w:rsidP="003934F4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34F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Муниципальное бюджетное образовательное учреждение</w:t>
      </w:r>
    </w:p>
    <w:p w:rsidR="003934F4" w:rsidRPr="003934F4" w:rsidRDefault="003934F4" w:rsidP="003934F4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34F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дополнительного образования</w:t>
      </w:r>
    </w:p>
    <w:p w:rsidR="003934F4" w:rsidRPr="003934F4" w:rsidRDefault="003934F4" w:rsidP="003934F4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4F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«Детско-юношеская спортивная школа п. Плотниково»</w:t>
      </w:r>
    </w:p>
    <w:p w:rsidR="003934F4" w:rsidRPr="003934F4" w:rsidRDefault="003934F4" w:rsidP="003934F4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34F4" w:rsidRPr="003934F4" w:rsidRDefault="003934F4" w:rsidP="003934F4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34F4" w:rsidRPr="003934F4" w:rsidRDefault="003934F4" w:rsidP="003934F4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34F4" w:rsidRPr="003934F4" w:rsidRDefault="003934F4" w:rsidP="003934F4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4F4">
        <w:rPr>
          <w:rFonts w:ascii="Times New Roman" w:eastAsia="Times New Roman" w:hAnsi="Times New Roman" w:cs="Times New Roman"/>
          <w:sz w:val="24"/>
          <w:szCs w:val="24"/>
        </w:rPr>
        <w:t xml:space="preserve">Рассмотрено на заседании                                                                         </w:t>
      </w:r>
      <w:r w:rsidRPr="003934F4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 w:rsidRPr="003934F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934F4" w:rsidRPr="003934F4" w:rsidRDefault="003934F4" w:rsidP="003934F4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4F4">
        <w:rPr>
          <w:rFonts w:ascii="Times New Roman" w:eastAsia="Times New Roman" w:hAnsi="Times New Roman" w:cs="Times New Roman"/>
          <w:sz w:val="24"/>
          <w:szCs w:val="24"/>
        </w:rPr>
        <w:t xml:space="preserve"> педсовета                                                                           директор МБОУ ДО «ДЮСШ п.</w:t>
      </w:r>
    </w:p>
    <w:p w:rsidR="003934F4" w:rsidRPr="003934F4" w:rsidRDefault="003934F4" w:rsidP="003934F4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4F4">
        <w:rPr>
          <w:rFonts w:ascii="Times New Roman" w:eastAsia="Times New Roman" w:hAnsi="Times New Roman" w:cs="Times New Roman"/>
          <w:sz w:val="24"/>
          <w:szCs w:val="24"/>
        </w:rPr>
        <w:t>Протокол № ____                                                                                               Плотниково»</w:t>
      </w:r>
    </w:p>
    <w:p w:rsidR="003934F4" w:rsidRPr="003934F4" w:rsidRDefault="003934F4" w:rsidP="003934F4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4F4">
        <w:rPr>
          <w:rFonts w:ascii="Times New Roman" w:eastAsia="Times New Roman" w:hAnsi="Times New Roman" w:cs="Times New Roman"/>
          <w:sz w:val="24"/>
          <w:szCs w:val="24"/>
        </w:rPr>
        <w:t xml:space="preserve">от ____  ______________ 2019 г                                        _____________  Гракова Н.А.                                                                             </w:t>
      </w:r>
    </w:p>
    <w:p w:rsidR="003934F4" w:rsidRPr="003934F4" w:rsidRDefault="003934F4" w:rsidP="003934F4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4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3934F4" w:rsidRPr="003934F4" w:rsidRDefault="003934F4" w:rsidP="003934F4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4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____  _______________ 2019 г.</w:t>
      </w:r>
    </w:p>
    <w:p w:rsidR="003934F4" w:rsidRPr="003934F4" w:rsidRDefault="003934F4" w:rsidP="003934F4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4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3934F4" w:rsidRPr="003934F4" w:rsidRDefault="003934F4" w:rsidP="003934F4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4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3934F4" w:rsidRPr="003934F4" w:rsidRDefault="003934F4" w:rsidP="003934F4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4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3934F4" w:rsidRPr="003934F4" w:rsidRDefault="003934F4" w:rsidP="003934F4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4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.</w:t>
      </w:r>
    </w:p>
    <w:p w:rsidR="003934F4" w:rsidRPr="003934F4" w:rsidRDefault="003934F4" w:rsidP="00393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34F4" w:rsidRPr="003934F4" w:rsidRDefault="003934F4" w:rsidP="00393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34F4" w:rsidRPr="003934F4" w:rsidRDefault="003934F4" w:rsidP="00393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34F4" w:rsidRPr="003934F4" w:rsidRDefault="003934F4" w:rsidP="00393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34F4" w:rsidRPr="003934F4" w:rsidRDefault="003934F4" w:rsidP="00393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34F4" w:rsidRPr="003934F4" w:rsidRDefault="003934F4" w:rsidP="00393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934F4" w:rsidRPr="003934F4" w:rsidRDefault="003934F4" w:rsidP="00393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934F4" w:rsidRPr="003934F4" w:rsidRDefault="003934F4" w:rsidP="0039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</w:rPr>
      </w:pPr>
      <w:r w:rsidRPr="003934F4">
        <w:rPr>
          <w:rFonts w:ascii="Times New Roman" w:eastAsia="Times New Roman" w:hAnsi="Times New Roman" w:cs="Times New Roman"/>
          <w:b/>
          <w:iCs/>
          <w:sz w:val="32"/>
          <w:szCs w:val="24"/>
        </w:rPr>
        <w:t>Дополнительная общеразвивающая программа</w:t>
      </w:r>
    </w:p>
    <w:p w:rsidR="003934F4" w:rsidRPr="003934F4" w:rsidRDefault="003934F4" w:rsidP="0039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</w:rPr>
      </w:pPr>
      <w:r w:rsidRPr="003934F4">
        <w:rPr>
          <w:rFonts w:ascii="Times New Roman" w:eastAsia="Times New Roman" w:hAnsi="Times New Roman" w:cs="Times New Roman"/>
          <w:b/>
          <w:iCs/>
          <w:sz w:val="32"/>
          <w:szCs w:val="24"/>
        </w:rPr>
        <w:t>дополнительной общеобразовательной программы</w:t>
      </w:r>
    </w:p>
    <w:p w:rsidR="003934F4" w:rsidRPr="003934F4" w:rsidRDefault="003934F4" w:rsidP="0039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</w:rPr>
      </w:pPr>
      <w:r w:rsidRPr="003934F4">
        <w:rPr>
          <w:rFonts w:ascii="Times New Roman" w:eastAsia="Times New Roman" w:hAnsi="Times New Roman" w:cs="Times New Roman"/>
          <w:b/>
          <w:iCs/>
          <w:sz w:val="32"/>
          <w:szCs w:val="24"/>
        </w:rPr>
        <w:t>по общефизической подготовке</w:t>
      </w:r>
    </w:p>
    <w:p w:rsidR="003934F4" w:rsidRPr="003934F4" w:rsidRDefault="003934F4" w:rsidP="0039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</w:rPr>
      </w:pPr>
      <w:r w:rsidRPr="003934F4">
        <w:rPr>
          <w:rFonts w:ascii="Times New Roman" w:eastAsia="Times New Roman" w:hAnsi="Times New Roman" w:cs="Times New Roman"/>
          <w:b/>
          <w:iCs/>
          <w:sz w:val="32"/>
          <w:szCs w:val="24"/>
        </w:rPr>
        <w:t>муниципального бюджетного образовательного учреждения</w:t>
      </w:r>
    </w:p>
    <w:p w:rsidR="003934F4" w:rsidRPr="003934F4" w:rsidRDefault="003934F4" w:rsidP="0039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</w:rPr>
      </w:pPr>
      <w:r w:rsidRPr="003934F4">
        <w:rPr>
          <w:rFonts w:ascii="Times New Roman" w:eastAsia="Times New Roman" w:hAnsi="Times New Roman" w:cs="Times New Roman"/>
          <w:b/>
          <w:iCs/>
          <w:sz w:val="32"/>
          <w:szCs w:val="24"/>
        </w:rPr>
        <w:t xml:space="preserve"> дополнительного образования</w:t>
      </w:r>
    </w:p>
    <w:p w:rsidR="003934F4" w:rsidRPr="003934F4" w:rsidRDefault="003934F4" w:rsidP="0039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</w:rPr>
      </w:pPr>
      <w:r w:rsidRPr="003934F4">
        <w:rPr>
          <w:rFonts w:ascii="Times New Roman" w:eastAsia="Times New Roman" w:hAnsi="Times New Roman" w:cs="Times New Roman"/>
          <w:b/>
          <w:iCs/>
          <w:sz w:val="32"/>
          <w:szCs w:val="24"/>
        </w:rPr>
        <w:t>«Детско-юношеская спортивная школа п. Плотниково»</w:t>
      </w:r>
    </w:p>
    <w:p w:rsidR="003934F4" w:rsidRPr="003934F4" w:rsidRDefault="003934F4" w:rsidP="0039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</w:rPr>
      </w:pPr>
      <w:r w:rsidRPr="003934F4">
        <w:rPr>
          <w:rFonts w:ascii="Times New Roman" w:eastAsia="Times New Roman" w:hAnsi="Times New Roman" w:cs="Times New Roman"/>
          <w:b/>
          <w:iCs/>
          <w:sz w:val="32"/>
          <w:szCs w:val="24"/>
        </w:rPr>
        <w:t>(</w:t>
      </w:r>
      <w:r>
        <w:rPr>
          <w:rFonts w:ascii="Times New Roman" w:eastAsia="Times New Roman" w:hAnsi="Times New Roman" w:cs="Times New Roman"/>
          <w:b/>
          <w:iCs/>
          <w:sz w:val="32"/>
          <w:szCs w:val="24"/>
        </w:rPr>
        <w:t>легкая атлетика</w:t>
      </w:r>
      <w:r w:rsidRPr="003934F4">
        <w:rPr>
          <w:rFonts w:ascii="Times New Roman" w:eastAsia="Times New Roman" w:hAnsi="Times New Roman" w:cs="Times New Roman"/>
          <w:b/>
          <w:iCs/>
          <w:sz w:val="32"/>
          <w:szCs w:val="24"/>
        </w:rPr>
        <w:t>)</w:t>
      </w:r>
    </w:p>
    <w:p w:rsidR="003934F4" w:rsidRPr="003934F4" w:rsidRDefault="003934F4" w:rsidP="003934F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934F4" w:rsidRPr="003934F4" w:rsidRDefault="003934F4" w:rsidP="003934F4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934F4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3934F4" w:rsidRPr="003934F4" w:rsidRDefault="003934F4" w:rsidP="003934F4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934F4" w:rsidRPr="003934F4" w:rsidRDefault="003934F4" w:rsidP="003934F4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934F4" w:rsidRPr="003934F4" w:rsidRDefault="003934F4" w:rsidP="003934F4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934F4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3934F4" w:rsidRPr="003934F4" w:rsidRDefault="003934F4" w:rsidP="00393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4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Составитель:</w:t>
      </w:r>
    </w:p>
    <w:p w:rsidR="003934F4" w:rsidRPr="003934F4" w:rsidRDefault="003934F4" w:rsidP="00393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4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тренер-преподаватель</w:t>
      </w:r>
    </w:p>
    <w:p w:rsidR="003934F4" w:rsidRPr="003934F4" w:rsidRDefault="003934F4" w:rsidP="00393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34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Лазарев</w:t>
      </w:r>
      <w:r w:rsidRPr="00393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Сергей</w:t>
      </w:r>
      <w:r w:rsidRPr="00393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Георгиевич</w:t>
      </w:r>
    </w:p>
    <w:p w:rsidR="003934F4" w:rsidRPr="003934F4" w:rsidRDefault="003934F4" w:rsidP="003934F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3934F4">
        <w:rPr>
          <w:rFonts w:ascii="Times New Roman" w:eastAsia="Times New Roman" w:hAnsi="Times New Roman" w:cs="Times New Roman"/>
          <w:iCs/>
          <w:sz w:val="28"/>
          <w:szCs w:val="24"/>
        </w:rPr>
        <w:t xml:space="preserve">                                                                               </w:t>
      </w:r>
      <w:r w:rsidRPr="003934F4">
        <w:rPr>
          <w:rFonts w:ascii="Times New Roman" w:eastAsia="Times New Roman" w:hAnsi="Times New Roman" w:cs="Times New Roman"/>
          <w:sz w:val="24"/>
          <w:szCs w:val="24"/>
        </w:rPr>
        <w:t>МБОУ ДО «ДЮСШ п. Плотниково»</w:t>
      </w:r>
    </w:p>
    <w:p w:rsidR="003934F4" w:rsidRPr="003934F4" w:rsidRDefault="003934F4" w:rsidP="00393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934F4" w:rsidRPr="003934F4" w:rsidRDefault="003934F4" w:rsidP="00393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934F4">
        <w:rPr>
          <w:rFonts w:ascii="Times New Roman" w:eastAsia="Times New Roman" w:hAnsi="Times New Roman" w:cs="Times New Roman"/>
          <w:sz w:val="28"/>
          <w:szCs w:val="24"/>
        </w:rPr>
        <w:t>Срок реализации 1 год</w:t>
      </w:r>
    </w:p>
    <w:p w:rsidR="003934F4" w:rsidRPr="003934F4" w:rsidRDefault="003934F4" w:rsidP="00393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934F4" w:rsidRPr="003934F4" w:rsidRDefault="003934F4" w:rsidP="00393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934F4" w:rsidRPr="003934F4" w:rsidRDefault="003934F4" w:rsidP="0039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934F4" w:rsidRPr="003934F4" w:rsidRDefault="003934F4" w:rsidP="003934F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934F4" w:rsidRPr="003934F4" w:rsidRDefault="003934F4" w:rsidP="003934F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934F4" w:rsidRPr="003934F4" w:rsidRDefault="003934F4" w:rsidP="00393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4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п. Плотниково 2019</w:t>
      </w:r>
    </w:p>
    <w:p w:rsidR="003934F4" w:rsidRPr="003934F4" w:rsidRDefault="003934F4" w:rsidP="003934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934F4" w:rsidRPr="003934F4" w:rsidRDefault="003934F4" w:rsidP="003934F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3934F4">
        <w:rPr>
          <w:rFonts w:ascii="Times New Roman" w:eastAsia="Calibri" w:hAnsi="Times New Roman" w:cs="Times New Roman"/>
          <w:b/>
          <w:sz w:val="28"/>
          <w:lang w:eastAsia="en-US"/>
        </w:rPr>
        <w:t>Содержание</w:t>
      </w:r>
    </w:p>
    <w:p w:rsidR="003934F4" w:rsidRPr="003934F4" w:rsidRDefault="003934F4" w:rsidP="003934F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3934F4" w:rsidRPr="003934F4" w:rsidRDefault="003934F4" w:rsidP="003934F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3934F4" w:rsidRPr="003934F4" w:rsidRDefault="003934F4" w:rsidP="003934F4">
      <w:pPr>
        <w:tabs>
          <w:tab w:val="left" w:pos="7938"/>
          <w:tab w:val="left" w:pos="8080"/>
        </w:tabs>
        <w:spacing w:after="0" w:line="360" w:lineRule="auto"/>
        <w:ind w:hanging="426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934F4">
        <w:rPr>
          <w:rFonts w:ascii="Times New Roman" w:eastAsia="Calibri" w:hAnsi="Times New Roman" w:cs="Times New Roman"/>
          <w:sz w:val="28"/>
          <w:lang w:eastAsia="en-US"/>
        </w:rPr>
        <w:t>Пояснительная записка………………………………………...………</w:t>
      </w:r>
      <w:r w:rsidR="00527132">
        <w:rPr>
          <w:rFonts w:ascii="Times New Roman" w:eastAsia="Calibri" w:hAnsi="Times New Roman" w:cs="Times New Roman"/>
          <w:sz w:val="28"/>
          <w:lang w:eastAsia="en-US"/>
        </w:rPr>
        <w:t>…</w:t>
      </w:r>
      <w:r w:rsidRPr="003934F4">
        <w:rPr>
          <w:rFonts w:ascii="Times New Roman" w:eastAsia="Calibri" w:hAnsi="Times New Roman" w:cs="Times New Roman"/>
          <w:sz w:val="28"/>
          <w:lang w:eastAsia="en-US"/>
        </w:rPr>
        <w:t>……………..3</w:t>
      </w:r>
    </w:p>
    <w:p w:rsidR="003934F4" w:rsidRPr="00527132" w:rsidRDefault="003934F4" w:rsidP="00527132">
      <w:pPr>
        <w:spacing w:after="0" w:line="360" w:lineRule="auto"/>
        <w:ind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34F4">
        <w:rPr>
          <w:rFonts w:ascii="Times New Roman" w:eastAsia="Calibri" w:hAnsi="Times New Roman" w:cs="Times New Roman"/>
          <w:sz w:val="28"/>
          <w:lang w:eastAsia="en-US"/>
        </w:rPr>
        <w:t>Учебн</w:t>
      </w:r>
      <w:proofErr w:type="gramStart"/>
      <w:r w:rsidRPr="003934F4">
        <w:rPr>
          <w:rFonts w:ascii="Times New Roman" w:eastAsia="Calibri" w:hAnsi="Times New Roman" w:cs="Times New Roman"/>
          <w:sz w:val="28"/>
          <w:lang w:eastAsia="en-US"/>
        </w:rPr>
        <w:t>о-</w:t>
      </w:r>
      <w:proofErr w:type="gramEnd"/>
      <w:r w:rsidRPr="003934F4">
        <w:rPr>
          <w:rFonts w:ascii="Times New Roman" w:eastAsia="Calibri" w:hAnsi="Times New Roman" w:cs="Times New Roman"/>
          <w:sz w:val="28"/>
          <w:lang w:eastAsia="en-US"/>
        </w:rPr>
        <w:t xml:space="preserve"> тематический план </w:t>
      </w:r>
      <w:r w:rsidR="00527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27132">
        <w:rPr>
          <w:rFonts w:ascii="Times New Roman" w:eastAsia="Calibri" w:hAnsi="Times New Roman" w:cs="Times New Roman"/>
          <w:sz w:val="28"/>
          <w:lang w:eastAsia="en-US"/>
        </w:rPr>
        <w:t>с</w:t>
      </w:r>
      <w:r w:rsidRPr="003934F4">
        <w:rPr>
          <w:rFonts w:ascii="Times New Roman" w:eastAsia="Calibri" w:hAnsi="Times New Roman" w:cs="Times New Roman"/>
          <w:sz w:val="28"/>
          <w:lang w:eastAsia="en-US"/>
        </w:rPr>
        <w:t>портивно- оздоровительн</w:t>
      </w:r>
      <w:r w:rsidR="00527132">
        <w:rPr>
          <w:rFonts w:ascii="Times New Roman" w:eastAsia="Calibri" w:hAnsi="Times New Roman" w:cs="Times New Roman"/>
          <w:sz w:val="28"/>
          <w:lang w:eastAsia="en-US"/>
        </w:rPr>
        <w:t>ых</w:t>
      </w:r>
      <w:r w:rsidRPr="003934F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527132">
        <w:rPr>
          <w:rFonts w:ascii="Times New Roman" w:eastAsia="Calibri" w:hAnsi="Times New Roman" w:cs="Times New Roman"/>
          <w:sz w:val="28"/>
          <w:lang w:eastAsia="en-US"/>
        </w:rPr>
        <w:t>групп…………………...7</w:t>
      </w:r>
    </w:p>
    <w:p w:rsidR="003934F4" w:rsidRPr="003934F4" w:rsidRDefault="00527132" w:rsidP="003934F4">
      <w:pPr>
        <w:spacing w:after="0" w:line="360" w:lineRule="auto"/>
        <w:ind w:hanging="426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Содержание программы</w:t>
      </w:r>
      <w:r w:rsidR="003934F4" w:rsidRPr="003934F4">
        <w:rPr>
          <w:rFonts w:ascii="Times New Roman" w:eastAsia="Calibri" w:hAnsi="Times New Roman" w:cs="Times New Roman"/>
          <w:sz w:val="28"/>
          <w:lang w:eastAsia="en-US"/>
        </w:rPr>
        <w:t xml:space="preserve"> …………………………………</w:t>
      </w:r>
      <w:r>
        <w:rPr>
          <w:rFonts w:ascii="Times New Roman" w:eastAsia="Calibri" w:hAnsi="Times New Roman" w:cs="Times New Roman"/>
          <w:sz w:val="28"/>
          <w:lang w:eastAsia="en-US"/>
        </w:rPr>
        <w:t>……………………...</w:t>
      </w:r>
      <w:r w:rsidR="003934F4" w:rsidRPr="003934F4">
        <w:rPr>
          <w:rFonts w:ascii="Times New Roman" w:eastAsia="Calibri" w:hAnsi="Times New Roman" w:cs="Times New Roman"/>
          <w:sz w:val="28"/>
          <w:lang w:eastAsia="en-US"/>
        </w:rPr>
        <w:t>……..1</w:t>
      </w:r>
      <w:r>
        <w:rPr>
          <w:rFonts w:ascii="Times New Roman" w:eastAsia="Calibri" w:hAnsi="Times New Roman" w:cs="Times New Roman"/>
          <w:sz w:val="28"/>
          <w:lang w:eastAsia="en-US"/>
        </w:rPr>
        <w:t>0</w:t>
      </w:r>
    </w:p>
    <w:p w:rsidR="003934F4" w:rsidRPr="003934F4" w:rsidRDefault="00527132" w:rsidP="003934F4">
      <w:pPr>
        <w:spacing w:after="0" w:line="360" w:lineRule="auto"/>
        <w:ind w:hanging="426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Методическое обеспечение</w:t>
      </w:r>
      <w:r w:rsidR="003934F4" w:rsidRPr="003934F4">
        <w:rPr>
          <w:rFonts w:ascii="Times New Roman" w:eastAsia="Calibri" w:hAnsi="Times New Roman" w:cs="Times New Roman"/>
          <w:sz w:val="28"/>
          <w:lang w:eastAsia="en-US"/>
        </w:rPr>
        <w:t xml:space="preserve"> ……………………………..………</w:t>
      </w:r>
      <w:r>
        <w:rPr>
          <w:rFonts w:ascii="Times New Roman" w:eastAsia="Calibri" w:hAnsi="Times New Roman" w:cs="Times New Roman"/>
          <w:sz w:val="28"/>
          <w:lang w:eastAsia="en-US"/>
        </w:rPr>
        <w:t>………………….</w:t>
      </w:r>
      <w:r w:rsidR="003934F4" w:rsidRPr="003934F4">
        <w:rPr>
          <w:rFonts w:ascii="Times New Roman" w:eastAsia="Calibri" w:hAnsi="Times New Roman" w:cs="Times New Roman"/>
          <w:sz w:val="28"/>
          <w:lang w:eastAsia="en-US"/>
        </w:rPr>
        <w:t>…</w:t>
      </w:r>
      <w:r>
        <w:rPr>
          <w:rFonts w:ascii="Times New Roman" w:eastAsia="Calibri" w:hAnsi="Times New Roman" w:cs="Times New Roman"/>
          <w:sz w:val="28"/>
          <w:lang w:eastAsia="en-US"/>
        </w:rPr>
        <w:t>18</w:t>
      </w:r>
    </w:p>
    <w:p w:rsidR="003934F4" w:rsidRPr="003934F4" w:rsidRDefault="003934F4" w:rsidP="003934F4">
      <w:pPr>
        <w:spacing w:after="0" w:line="360" w:lineRule="auto"/>
        <w:ind w:hanging="426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934F4">
        <w:rPr>
          <w:rFonts w:ascii="Times New Roman" w:eastAsia="Calibri" w:hAnsi="Times New Roman" w:cs="Times New Roman"/>
          <w:sz w:val="28"/>
          <w:lang w:eastAsia="en-US"/>
        </w:rPr>
        <w:t>Перечень информационного обеспечения…………..………………………..…</w:t>
      </w:r>
      <w:r w:rsidR="0063363F">
        <w:rPr>
          <w:rFonts w:ascii="Times New Roman" w:eastAsia="Calibri" w:hAnsi="Times New Roman" w:cs="Times New Roman"/>
          <w:sz w:val="28"/>
          <w:lang w:eastAsia="en-US"/>
        </w:rPr>
        <w:t>…</w:t>
      </w:r>
      <w:r w:rsidRPr="003934F4">
        <w:rPr>
          <w:rFonts w:ascii="Times New Roman" w:eastAsia="Calibri" w:hAnsi="Times New Roman" w:cs="Times New Roman"/>
          <w:sz w:val="28"/>
          <w:lang w:eastAsia="en-US"/>
        </w:rPr>
        <w:t>…2</w:t>
      </w:r>
      <w:r w:rsidR="0063363F">
        <w:rPr>
          <w:rFonts w:ascii="Times New Roman" w:eastAsia="Calibri" w:hAnsi="Times New Roman" w:cs="Times New Roman"/>
          <w:sz w:val="28"/>
          <w:lang w:eastAsia="en-US"/>
        </w:rPr>
        <w:t>2</w:t>
      </w:r>
    </w:p>
    <w:p w:rsidR="003934F4" w:rsidRDefault="003934F4" w:rsidP="00AA3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34F4" w:rsidRDefault="003934F4" w:rsidP="00AA3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34F4" w:rsidRDefault="003934F4" w:rsidP="00AA3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34F4" w:rsidRDefault="003934F4" w:rsidP="00AA3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34F4" w:rsidRDefault="003934F4" w:rsidP="00AA3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34F4" w:rsidRDefault="003934F4" w:rsidP="00AA3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34F4" w:rsidRDefault="003934F4" w:rsidP="00AA3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34F4" w:rsidRDefault="003934F4" w:rsidP="00AA3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34F4" w:rsidRDefault="003934F4" w:rsidP="00AA3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34F4" w:rsidRDefault="003934F4" w:rsidP="00AA3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34F4" w:rsidRDefault="003934F4" w:rsidP="00AA3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34F4" w:rsidRDefault="003934F4" w:rsidP="00AA3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34F4" w:rsidRDefault="003934F4" w:rsidP="00AA3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34F4" w:rsidRDefault="003934F4" w:rsidP="00AA3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7132" w:rsidRDefault="00527132" w:rsidP="00AA3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20C3" w:rsidRDefault="009120C3" w:rsidP="00AA3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20C3" w:rsidRDefault="009120C3" w:rsidP="00AA3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300B" w:rsidRPr="00AA300B" w:rsidRDefault="00AA300B" w:rsidP="00AA3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 ПОЯСНИТЕЛЬНАЯ ЗАПИСКА</w:t>
      </w:r>
    </w:p>
    <w:p w:rsidR="00EB51DD" w:rsidRDefault="00AA300B" w:rsidP="00EB51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</w:t>
      </w:r>
      <w:r w:rsidR="001F4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дополнительная общеразвивающая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по </w:t>
      </w:r>
      <w:r w:rsidR="00377029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легкой атлетике</w:t>
      </w:r>
      <w:r w:rsidR="001F4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</w:t>
      </w:r>
      <w:r w:rsidR="001F46E0" w:rsidRPr="001F46E0">
        <w:rPr>
          <w:rFonts w:ascii="Times New Roman" w:hAnsi="Times New Roman" w:cs="Times New Roman"/>
          <w:color w:val="000000"/>
          <w:sz w:val="28"/>
          <w:szCs w:val="28"/>
        </w:rPr>
        <w:t>физкультурно-спортивную направленность</w:t>
      </w:r>
      <w:r w:rsidR="001F46E0" w:rsidRPr="001F4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4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составлена</w:t>
      </w:r>
      <w:r w:rsidR="001F4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5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proofErr w:type="gramStart"/>
      <w:r w:rsidR="00EB51D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EB5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51DD" w:rsidRDefault="00EB51DD" w:rsidP="00EB51DD">
      <w:pPr>
        <w:pStyle w:val="p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Законом «Об образовании в Российской Федерации» ФЗ от 21.12.2012г. № 273;</w:t>
      </w:r>
    </w:p>
    <w:p w:rsidR="001F46E0" w:rsidRDefault="00EB51DD" w:rsidP="00EB51DD">
      <w:pPr>
        <w:pStyle w:val="p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приказом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программам» (от 29.08.2013 г № 1008), а так же </w:t>
      </w:r>
      <w:r w:rsidRPr="00EB51DD">
        <w:rPr>
          <w:color w:val="000000"/>
          <w:sz w:val="28"/>
          <w:szCs w:val="28"/>
        </w:rPr>
        <w:t>на основе Примерной программы спортивной подготовки для детско-юношеских спортивных школ, специализированных детско-юношеских спортивных школ олимпийского резерва и училищ олимпийского резерва</w:t>
      </w:r>
      <w:proofErr w:type="gramStart"/>
      <w:r w:rsidRPr="00EB51DD">
        <w:rPr>
          <w:color w:val="000000"/>
          <w:sz w:val="28"/>
          <w:szCs w:val="28"/>
        </w:rPr>
        <w:t xml:space="preserve"> ,</w:t>
      </w:r>
      <w:proofErr w:type="gramEnd"/>
      <w:r w:rsidRPr="00EB51DD">
        <w:rPr>
          <w:color w:val="000000"/>
          <w:sz w:val="28"/>
          <w:szCs w:val="28"/>
        </w:rPr>
        <w:t xml:space="preserve"> школ высшего спортивного мастерства, составленной на основе Типового плана-проспекта учебной программы для ДЮСШ и СДЮШОР, </w:t>
      </w:r>
      <w:proofErr w:type="gramStart"/>
      <w:r w:rsidRPr="00EB51DD">
        <w:rPr>
          <w:color w:val="000000"/>
          <w:sz w:val="28"/>
          <w:szCs w:val="28"/>
        </w:rPr>
        <w:t xml:space="preserve">утвержденного приказом Госкомспорта РФ № 390 от 28.06.01 г., с учетом  Устава образовательного учреждения (МБОУ ДО « ДЮСШ п. Плотниково», локальных актов и других документов нормативно правового характера.   </w:t>
      </w:r>
      <w:proofErr w:type="gramEnd"/>
    </w:p>
    <w:p w:rsidR="00AA300B" w:rsidRPr="00AA300B" w:rsidRDefault="001F46E0" w:rsidP="00A17F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создание условий для массового привлечения детей и подростков к занятиям </w:t>
      </w:r>
      <w:r w:rsidR="00377029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легкой атлетикой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спортивно-оздоровительных группах.</w:t>
      </w:r>
    </w:p>
    <w:p w:rsidR="00AA300B" w:rsidRPr="00AA300B" w:rsidRDefault="00AA300B" w:rsidP="00A17F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r w:rsidR="001E0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программы:</w:t>
      </w:r>
    </w:p>
    <w:p w:rsidR="00AA300B" w:rsidRPr="00AA300B" w:rsidRDefault="00AA300B" w:rsidP="00A17F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1.  Привлечение максимально возможного количества детей и подростков к систематическим занятиям.</w:t>
      </w:r>
    </w:p>
    <w:p w:rsidR="00AA300B" w:rsidRPr="00AA300B" w:rsidRDefault="00AA300B" w:rsidP="00A17F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2.  Утверждение здорового образа жизни.</w:t>
      </w:r>
    </w:p>
    <w:p w:rsidR="00AA300B" w:rsidRPr="00AA300B" w:rsidRDefault="00AA300B" w:rsidP="00A17F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3.  Всестороннее гармоническое развитие физических способностей, укрепление здоровья, закаливание организма.</w:t>
      </w:r>
    </w:p>
    <w:p w:rsidR="00AA300B" w:rsidRDefault="00AA300B" w:rsidP="00A17F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 Овладение основами </w:t>
      </w:r>
      <w:r w:rsidR="00377029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легкой атлетики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0CFA" w:rsidRDefault="002808F2" w:rsidP="00A17F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предназначена для детей и взрослых желающих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</w:t>
      </w:r>
      <w:r w:rsidR="00377029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легкой атлетики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независимо от </w:t>
      </w:r>
      <w:r w:rsidR="00CB1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физической подготовки</w:t>
      </w:r>
      <w:r w:rsidR="00CB1CF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имеющих </w:t>
      </w:r>
      <w:r w:rsidR="00CB1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противопоказаний </w:t>
      </w:r>
      <w:r w:rsidR="00CB1CF4">
        <w:rPr>
          <w:rFonts w:ascii="Times New Roman" w:eastAsia="Times New Roman" w:hAnsi="Times New Roman" w:cs="Times New Roman"/>
          <w:color w:val="000000"/>
          <w:sz w:val="28"/>
          <w:szCs w:val="28"/>
        </w:rPr>
        <w:t>к занятиям.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Минимальный возраст для зачисления на первый этап обучения – 6 лет, максимальный – не ограничен. </w:t>
      </w:r>
    </w:p>
    <w:p w:rsidR="00EB51DD" w:rsidRDefault="00EB51DD" w:rsidP="00CB1CF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1CF4" w:rsidRDefault="00CB1CF4" w:rsidP="00CB1CF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1C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Условия приема на обучение по дополнительной общеразвивающей программе по </w:t>
      </w:r>
      <w:r w:rsidR="007C21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легкой атлетике МБ</w:t>
      </w:r>
      <w:r w:rsidR="00EB51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7C21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ДО </w:t>
      </w:r>
      <w:r w:rsidR="00EB51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«ДЮСШ п. Плотниково</w:t>
      </w:r>
      <w:r w:rsidR="007C21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3347BF" w:rsidRDefault="00CB1CF4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приема на первый этап обучения (СОГ-1) необходимо</w:t>
      </w:r>
      <w:r w:rsidR="00A1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установленный срок предоставить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заявление от родителей или законных представителей о зачислении в МБ</w:t>
      </w:r>
      <w:r w:rsidR="00EB51D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ДО </w:t>
      </w:r>
      <w:r w:rsidR="00EB51DD">
        <w:rPr>
          <w:rFonts w:ascii="Times New Roman" w:eastAsia="Times New Roman" w:hAnsi="Times New Roman" w:cs="Times New Roman"/>
          <w:color w:val="000000"/>
          <w:sz w:val="28"/>
          <w:szCs w:val="28"/>
        </w:rPr>
        <w:t>«ДЮСШ п. Плотниково</w:t>
      </w:r>
      <w:r w:rsidR="007C211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обучение по </w:t>
      </w:r>
      <w:r w:rsidRPr="00CB1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дополнительной общеразвивающей программе по </w:t>
      </w:r>
      <w:r w:rsidR="00377029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легкой атлетике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A17F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="00A17F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A17FC3">
        <w:rPr>
          <w:rFonts w:ascii="Times New Roman" w:eastAsia="Times New Roman" w:hAnsi="Times New Roman" w:cs="Times New Roman"/>
          <w:color w:val="000000"/>
          <w:sz w:val="28"/>
          <w:szCs w:val="28"/>
        </w:rPr>
        <w:t>опия свидетельства о рождении, паспорта.</w:t>
      </w:r>
      <w:r w:rsidR="00334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Минимальная наполняемость, для открытия учебной группы на спортивно - оздоровительном этапе подготовки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377029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легкой атлетике</w:t>
      </w:r>
      <w:r w:rsidRPr="00A17FC3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Pr="00A17FC3">
        <w:rPr>
          <w:rFonts w:ascii="Times New Roman" w:hAnsi="Times New Roman"/>
          <w:sz w:val="28"/>
          <w:szCs w:val="28"/>
        </w:rPr>
        <w:t>согласно  приказа</w:t>
      </w:r>
      <w:proofErr w:type="gramEnd"/>
      <w:r w:rsidRPr="00A17F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FC3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A17FC3">
        <w:rPr>
          <w:rFonts w:ascii="Times New Roman" w:hAnsi="Times New Roman"/>
          <w:sz w:val="28"/>
          <w:szCs w:val="28"/>
        </w:rPr>
        <w:t xml:space="preserve"> РФ № 1125 – 10 человек. </w:t>
      </w:r>
      <w:proofErr w:type="gramStart"/>
      <w:r w:rsidRPr="00A17FC3">
        <w:rPr>
          <w:rFonts w:ascii="Times New Roman" w:hAnsi="Times New Roman"/>
          <w:sz w:val="28"/>
          <w:szCs w:val="28"/>
        </w:rPr>
        <w:t>Оптимальная</w:t>
      </w:r>
      <w:proofErr w:type="gramEnd"/>
      <w:r w:rsidRPr="00A17FC3">
        <w:rPr>
          <w:rFonts w:ascii="Times New Roman" w:hAnsi="Times New Roman"/>
          <w:sz w:val="28"/>
          <w:szCs w:val="28"/>
        </w:rPr>
        <w:t xml:space="preserve"> наполняемость-1</w:t>
      </w:r>
      <w:r w:rsidR="00EB51DD">
        <w:rPr>
          <w:rFonts w:ascii="Times New Roman" w:hAnsi="Times New Roman"/>
          <w:sz w:val="28"/>
          <w:szCs w:val="28"/>
        </w:rPr>
        <w:t xml:space="preserve">5 человек. 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b/>
          <w:sz w:val="28"/>
          <w:szCs w:val="28"/>
        </w:rPr>
        <w:t>Основные формы и методы.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Основной формой является учебно-тренировочное занятие. Оно приводится по общепринятой схеме согласно расписанию.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Основные формы занятий: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-групповые практические занятия;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-индивидуальные тренировки тренера</w:t>
      </w:r>
      <w:r w:rsidR="004070E6">
        <w:rPr>
          <w:rFonts w:ascii="Times New Roman" w:hAnsi="Times New Roman"/>
          <w:sz w:val="28"/>
          <w:szCs w:val="28"/>
        </w:rPr>
        <w:t xml:space="preserve">-преподавателя с </w:t>
      </w:r>
      <w:proofErr w:type="gramStart"/>
      <w:r w:rsidR="004070E6">
        <w:rPr>
          <w:rFonts w:ascii="Times New Roman" w:hAnsi="Times New Roman"/>
          <w:sz w:val="28"/>
          <w:szCs w:val="28"/>
        </w:rPr>
        <w:t>отдельными</w:t>
      </w:r>
      <w:proofErr w:type="gramEnd"/>
      <w:r w:rsidR="004070E6">
        <w:rPr>
          <w:rFonts w:ascii="Times New Roman" w:hAnsi="Times New Roman"/>
          <w:sz w:val="28"/>
          <w:szCs w:val="28"/>
        </w:rPr>
        <w:t xml:space="preserve"> обучающимися</w:t>
      </w:r>
      <w:r w:rsidRPr="00A17FC3">
        <w:rPr>
          <w:rFonts w:ascii="Times New Roman" w:hAnsi="Times New Roman"/>
          <w:sz w:val="28"/>
          <w:szCs w:val="28"/>
        </w:rPr>
        <w:t>;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-лекции и беседы;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-просмотр учебных видеофильмов и кинофильмов;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-участие в соревнованиях различного ранга.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Методы физического воспитания: словесные, наглядные, строго регламентированного упражнения, игровые, соревновательные.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программы- </w:t>
      </w:r>
      <w:r w:rsidR="00EB51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EB51D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, не более 46 недель в условиях ДЮСШ. </w:t>
      </w:r>
      <w:r w:rsidRPr="00A17FC3">
        <w:rPr>
          <w:rFonts w:ascii="Times New Roman" w:hAnsi="Times New Roman"/>
          <w:sz w:val="28"/>
          <w:szCs w:val="28"/>
        </w:rPr>
        <w:t>Продолжительность учебно-тренировочных занятий в течение учебного года при нагрузке 6 часов в неделю: занятия проводятся 3 раза в неделю по 2 академических часа.</w:t>
      </w:r>
      <w:r>
        <w:rPr>
          <w:rFonts w:ascii="Times New Roman" w:hAnsi="Times New Roman"/>
          <w:sz w:val="28"/>
          <w:szCs w:val="28"/>
        </w:rPr>
        <w:t xml:space="preserve"> Годовая нагрузка – не более 276 часов.</w:t>
      </w:r>
    </w:p>
    <w:p w:rsidR="00EB51DD" w:rsidRDefault="00EB51DD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51DD" w:rsidRDefault="00EB51DD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51DD" w:rsidRDefault="00EB51DD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47BF" w:rsidRDefault="00220DC8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Планируемый результат освоения программы:</w:t>
      </w:r>
    </w:p>
    <w:p w:rsidR="003347BF" w:rsidRDefault="003347BF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347BF">
        <w:rPr>
          <w:rFonts w:ascii="Times New Roman" w:hAnsi="Times New Roman"/>
          <w:sz w:val="28"/>
          <w:szCs w:val="28"/>
        </w:rPr>
        <w:t>стабильность состава обучающихся, посещаемость ими учебно-тренировочных занятий;</w:t>
      </w:r>
    </w:p>
    <w:p w:rsidR="003347BF" w:rsidRDefault="003347BF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47BF">
        <w:rPr>
          <w:rFonts w:ascii="Times New Roman" w:hAnsi="Times New Roman"/>
          <w:sz w:val="28"/>
          <w:szCs w:val="28"/>
        </w:rPr>
        <w:t xml:space="preserve">стабильное развитие общей физической подготовки </w:t>
      </w:r>
      <w:proofErr w:type="gramStart"/>
      <w:r w:rsidRPr="003347B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347BF">
        <w:rPr>
          <w:rFonts w:ascii="Times New Roman" w:hAnsi="Times New Roman"/>
          <w:sz w:val="28"/>
          <w:szCs w:val="28"/>
        </w:rPr>
        <w:t>;</w:t>
      </w:r>
    </w:p>
    <w:p w:rsidR="003347BF" w:rsidRDefault="003347BF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повышенный </w:t>
      </w:r>
      <w:r w:rsidRPr="003347BF">
        <w:rPr>
          <w:rFonts w:ascii="Times New Roman" w:hAnsi="Times New Roman"/>
          <w:sz w:val="28"/>
          <w:szCs w:val="28"/>
        </w:rPr>
        <w:t xml:space="preserve">уровень освоения основ техники </w:t>
      </w:r>
      <w:r w:rsidR="00377029">
        <w:rPr>
          <w:rFonts w:ascii="Times New Roman" w:hAnsi="Times New Roman"/>
          <w:sz w:val="28"/>
          <w:szCs w:val="28"/>
        </w:rPr>
        <w:t>легкой атлетики</w:t>
      </w:r>
      <w:r w:rsidRPr="003347BF">
        <w:rPr>
          <w:rFonts w:ascii="Times New Roman" w:hAnsi="Times New Roman"/>
          <w:sz w:val="28"/>
          <w:szCs w:val="28"/>
        </w:rPr>
        <w:t>;</w:t>
      </w:r>
    </w:p>
    <w:p w:rsidR="003347BF" w:rsidRDefault="003347BF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повышенный</w:t>
      </w:r>
      <w:r w:rsidRPr="003347BF">
        <w:rPr>
          <w:rFonts w:ascii="Times New Roman" w:hAnsi="Times New Roman"/>
          <w:sz w:val="28"/>
          <w:szCs w:val="28"/>
        </w:rPr>
        <w:t xml:space="preserve"> уровень освоения основ знаний в области гигиены и первой медицинской помощи, а также овладения теоретическими основами физической культуры и навыков самоконтроля.</w:t>
      </w:r>
    </w:p>
    <w:p w:rsidR="003347BF" w:rsidRDefault="003347BF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переход с общеразвивающих программ, на предпрофессиональные.</w:t>
      </w:r>
    </w:p>
    <w:p w:rsidR="000E37CF" w:rsidRDefault="003347BF" w:rsidP="000E37C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разрядных нормативов, присвоение судейских категорий.</w:t>
      </w:r>
    </w:p>
    <w:p w:rsidR="000E37CF" w:rsidRDefault="00220DC8" w:rsidP="000E37C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предусматривает систематическое проведение практических и теоретических занятий; обязательное выполнение тренировочного плана, контрольных нормативов; участие в соревнованиях и организации проведения контрольных игр; просмотр учебных фильмов, видеозаписей, соревнований квалифицированных </w:t>
      </w:r>
      <w:r w:rsidR="009C1F19">
        <w:rPr>
          <w:rFonts w:ascii="Times New Roman" w:eastAsia="Times New Roman" w:hAnsi="Times New Roman" w:cs="Times New Roman"/>
          <w:color w:val="000000"/>
          <w:sz w:val="28"/>
          <w:szCs w:val="28"/>
        </w:rPr>
        <w:t>пловцов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37CF" w:rsidRDefault="006E48A7" w:rsidP="000E37C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перевода на следующий год обучения:</w:t>
      </w:r>
    </w:p>
    <w:p w:rsidR="000E37CF" w:rsidRDefault="006E48A7" w:rsidP="000E37C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Выполнение контрольных нормативов по ОФП и СФП по </w:t>
      </w:r>
      <w:r w:rsidR="00377029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легкой атлетике</w:t>
      </w:r>
      <w:r w:rsidR="009C1F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предусмотренных программой.</w:t>
      </w:r>
    </w:p>
    <w:p w:rsidR="000E37CF" w:rsidRDefault="006E48A7" w:rsidP="000E37C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Участие в спортивно-массовых мероприятиях города по </w:t>
      </w:r>
      <w:r w:rsidR="00377029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легкой атлетике</w:t>
      </w:r>
      <w:r>
        <w:rPr>
          <w:rFonts w:ascii="Times New Roman" w:hAnsi="Times New Roman"/>
          <w:sz w:val="28"/>
          <w:szCs w:val="28"/>
        </w:rPr>
        <w:t>.</w:t>
      </w:r>
    </w:p>
    <w:p w:rsidR="00EB51DD" w:rsidRPr="00527132" w:rsidRDefault="00640C79" w:rsidP="0052713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27132">
        <w:rPr>
          <w:rFonts w:ascii="Times New Roman" w:hAnsi="Times New Roman"/>
          <w:sz w:val="28"/>
          <w:szCs w:val="28"/>
        </w:rPr>
        <w:t>Сохранность контингента группы.</w:t>
      </w:r>
    </w:p>
    <w:p w:rsidR="005B11FE" w:rsidRPr="00527132" w:rsidRDefault="005B11FE" w:rsidP="005B1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132">
        <w:rPr>
          <w:rFonts w:ascii="Times New Roman" w:hAnsi="Times New Roman" w:cs="Times New Roman"/>
          <w:b/>
          <w:sz w:val="28"/>
          <w:szCs w:val="28"/>
        </w:rPr>
        <w:t>Содержание общеразвивающей программы физкультурно-спортивной направленности по виду спорта легкая атлетика.</w:t>
      </w:r>
    </w:p>
    <w:p w:rsidR="005B11FE" w:rsidRDefault="005B11FE" w:rsidP="005B11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Целью</w:t>
      </w:r>
      <w:r>
        <w:rPr>
          <w:sz w:val="28"/>
          <w:szCs w:val="28"/>
        </w:rPr>
        <w:t xml:space="preserve">  общеразвивающей программы по виду спорта легкая атлетика </w:t>
      </w:r>
      <w:r>
        <w:rPr>
          <w:sz w:val="28"/>
          <w:szCs w:val="28"/>
          <w:bdr w:val="none" w:sz="0" w:space="0" w:color="auto" w:frame="1"/>
        </w:rPr>
        <w:t xml:space="preserve">является </w:t>
      </w:r>
      <w:r>
        <w:rPr>
          <w:sz w:val="28"/>
          <w:szCs w:val="28"/>
        </w:rPr>
        <w:t xml:space="preserve">осуществление физкультурно-оздоровительной и воспитательной работы среди детей и подростков, направленной на укрепление их здоровья и всестороннее физическое развитие, привлечение учащихся к систематическим занятиям легкой атлетикой к участию в спортивно-массовых мероприятиях; отбор перспективных детей и подростков. </w:t>
      </w:r>
    </w:p>
    <w:p w:rsidR="005B11FE" w:rsidRDefault="005B11FE" w:rsidP="005B11FE">
      <w:pPr>
        <w:pStyle w:val="ac"/>
        <w:ind w:firstLine="567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>Основные задачи:</w:t>
      </w:r>
    </w:p>
    <w:p w:rsidR="005B11FE" w:rsidRDefault="005B11FE" w:rsidP="005B11FE">
      <w:pPr>
        <w:pStyle w:val="ac"/>
        <w:widowControl/>
        <w:numPr>
          <w:ilvl w:val="0"/>
          <w:numId w:val="27"/>
        </w:numPr>
        <w:tabs>
          <w:tab w:val="num" w:pos="360"/>
        </w:tabs>
        <w:suppressAutoHyphens w:val="0"/>
        <w:spacing w:after="0" w:line="240" w:lineRule="auto"/>
        <w:ind w:left="360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>Укрепление здоровья и гармоничное развитие всех органов и систем организма детей;</w:t>
      </w:r>
    </w:p>
    <w:p w:rsidR="005B11FE" w:rsidRDefault="005B11FE" w:rsidP="005B11FE">
      <w:pPr>
        <w:pStyle w:val="ac"/>
        <w:widowControl/>
        <w:numPr>
          <w:ilvl w:val="0"/>
          <w:numId w:val="27"/>
        </w:numPr>
        <w:tabs>
          <w:tab w:val="num" w:pos="360"/>
        </w:tabs>
        <w:suppressAutoHyphens w:val="0"/>
        <w:spacing w:after="0" w:line="240" w:lineRule="auto"/>
        <w:ind w:left="360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Формирование стойкого интереса к занятиям легкой атлетикой; </w:t>
      </w:r>
    </w:p>
    <w:p w:rsidR="005B11FE" w:rsidRDefault="005B11FE" w:rsidP="005B11FE">
      <w:pPr>
        <w:pStyle w:val="ac"/>
        <w:widowControl/>
        <w:numPr>
          <w:ilvl w:val="0"/>
          <w:numId w:val="27"/>
        </w:numPr>
        <w:tabs>
          <w:tab w:val="num" w:pos="360"/>
        </w:tabs>
        <w:suppressAutoHyphens w:val="0"/>
        <w:spacing w:after="0" w:line="240" w:lineRule="auto"/>
        <w:ind w:left="360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Овладение основами техники выполнения обширного комплекса физических упражнений и освоение техники и тактики легкой атлетики; </w:t>
      </w:r>
    </w:p>
    <w:p w:rsidR="005B11FE" w:rsidRDefault="005B11FE" w:rsidP="005B11FE">
      <w:pPr>
        <w:pStyle w:val="ac"/>
        <w:widowControl/>
        <w:numPr>
          <w:ilvl w:val="0"/>
          <w:numId w:val="27"/>
        </w:numPr>
        <w:tabs>
          <w:tab w:val="num" w:pos="360"/>
        </w:tabs>
        <w:suppressAutoHyphens w:val="0"/>
        <w:spacing w:after="0" w:line="240" w:lineRule="auto"/>
        <w:ind w:left="360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lastRenderedPageBreak/>
        <w:t xml:space="preserve">Воспитание трудолюбия, волевых качеств, развитие и совершенствование физических качеств; </w:t>
      </w:r>
    </w:p>
    <w:p w:rsidR="005B11FE" w:rsidRDefault="005B11FE" w:rsidP="005B11FE">
      <w:pPr>
        <w:pStyle w:val="ac"/>
        <w:widowControl/>
        <w:numPr>
          <w:ilvl w:val="0"/>
          <w:numId w:val="27"/>
        </w:numPr>
        <w:tabs>
          <w:tab w:val="num" w:pos="360"/>
        </w:tabs>
        <w:suppressAutoHyphens w:val="0"/>
        <w:spacing w:after="0" w:line="240" w:lineRule="auto"/>
        <w:ind w:left="360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Достижение физического совершенствования, высокого уровня здоровья и работоспособности, </w:t>
      </w:r>
      <w:proofErr w:type="gramStart"/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>необходимых</w:t>
      </w:r>
      <w:proofErr w:type="gramEnd"/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 для подготовки к профессиональной деятельности;</w:t>
      </w:r>
    </w:p>
    <w:p w:rsidR="005B11FE" w:rsidRPr="00527132" w:rsidRDefault="005B11FE" w:rsidP="00527132">
      <w:pPr>
        <w:pStyle w:val="ac"/>
        <w:widowControl/>
        <w:numPr>
          <w:ilvl w:val="0"/>
          <w:numId w:val="27"/>
        </w:numPr>
        <w:tabs>
          <w:tab w:val="num" w:pos="360"/>
        </w:tabs>
        <w:suppressAutoHyphens w:val="0"/>
        <w:spacing w:after="0" w:line="240" w:lineRule="auto"/>
        <w:ind w:left="360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>Отбор перспективных детей для дальнейших занятий легкой атлетикой.</w:t>
      </w:r>
    </w:p>
    <w:p w:rsidR="00527132" w:rsidRDefault="00527132" w:rsidP="005B11FE">
      <w:pPr>
        <w:shd w:val="clear" w:color="auto" w:fill="FFFFFF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B11FE" w:rsidRDefault="005B11FE" w:rsidP="005B11FE">
      <w:pPr>
        <w:shd w:val="clear" w:color="auto" w:fill="FFFFFF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Выполнение задач поставленных программой предусматривает:</w:t>
      </w:r>
    </w:p>
    <w:p w:rsidR="005B11FE" w:rsidRDefault="005B11FE" w:rsidP="005B11FE">
      <w:pPr>
        <w:widowControl w:val="0"/>
        <w:numPr>
          <w:ilvl w:val="0"/>
          <w:numId w:val="2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систематическое проведение практических и теоретических занятий;</w:t>
      </w:r>
    </w:p>
    <w:p w:rsidR="005B11FE" w:rsidRDefault="005B11FE" w:rsidP="005B11FE">
      <w:pPr>
        <w:widowControl w:val="0"/>
        <w:numPr>
          <w:ilvl w:val="0"/>
          <w:numId w:val="2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 w:right="4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обязательное выполнение учебного плана, контрольных нормативов;</w:t>
      </w:r>
    </w:p>
    <w:p w:rsidR="005B11FE" w:rsidRDefault="005B11FE" w:rsidP="005B11FE">
      <w:pPr>
        <w:widowControl w:val="0"/>
        <w:numPr>
          <w:ilvl w:val="0"/>
          <w:numId w:val="2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регулярное участие в соревнованиях;</w:t>
      </w:r>
    </w:p>
    <w:p w:rsidR="005B11FE" w:rsidRDefault="005B11FE" w:rsidP="005B11FE">
      <w:pPr>
        <w:widowControl w:val="0"/>
        <w:numPr>
          <w:ilvl w:val="0"/>
          <w:numId w:val="2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осуществление восстановительно-профилактических мероприятий;</w:t>
      </w:r>
    </w:p>
    <w:p w:rsidR="005B11FE" w:rsidRDefault="005B11FE" w:rsidP="005B11FE">
      <w:pPr>
        <w:widowControl w:val="0"/>
        <w:numPr>
          <w:ilvl w:val="0"/>
          <w:numId w:val="2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прохождение судейской практики;</w:t>
      </w:r>
    </w:p>
    <w:p w:rsidR="005B11FE" w:rsidRDefault="005B11FE" w:rsidP="005B11FE">
      <w:pPr>
        <w:shd w:val="clear" w:color="auto" w:fill="FFFFFF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привитие юным спортсменам навыков соблюдения спортивной этики, организованности, дисциплины, преданности своему коллективу;</w:t>
      </w:r>
    </w:p>
    <w:p w:rsidR="005B11FE" w:rsidRDefault="005B11FE" w:rsidP="005B11FE">
      <w:pPr>
        <w:widowControl w:val="0"/>
        <w:numPr>
          <w:ilvl w:val="0"/>
          <w:numId w:val="2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чёткую организацию учебно-тренировочного процесса, использование данных науки и передовой практики, как важнейших условий совершенствования спортивного мастерства и волевых качеств занимающихся;</w:t>
      </w:r>
    </w:p>
    <w:p w:rsidR="005B11FE" w:rsidRDefault="005B11FE" w:rsidP="005B11FE">
      <w:pPr>
        <w:widowControl w:val="0"/>
        <w:numPr>
          <w:ilvl w:val="0"/>
          <w:numId w:val="2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 w:right="4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привлечение родительского актива к регулярному участию в организации учебно-воспитательной работы школы.</w:t>
      </w:r>
    </w:p>
    <w:p w:rsidR="005B11FE" w:rsidRDefault="005B11FE" w:rsidP="005B11FE">
      <w:pPr>
        <w:shd w:val="clear" w:color="auto" w:fill="FFFFFF"/>
        <w:ind w:left="2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Программа составлена так, что на каждом последующем этапе обучения излагается только новый материал. Учебный материал по технической и тактической подготовке систематизирован с учётом взаимосвязи техники и тактики, а также последовательности изучения технических приёмов и тактических действий, как в отдельном годичном цикле, так и на протяжении многолетнего процесса подготовки.</w:t>
      </w:r>
    </w:p>
    <w:p w:rsidR="005B11FE" w:rsidRDefault="005B11FE" w:rsidP="005B11FE">
      <w:pPr>
        <w:shd w:val="clear" w:color="auto" w:fill="FFFFFF"/>
        <w:ind w:left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Программа составлена с учетом того, что ведущая тенденция многолетней подготовки:</w:t>
      </w:r>
    </w:p>
    <w:p w:rsidR="00527132" w:rsidRPr="00527132" w:rsidRDefault="005B11FE" w:rsidP="00527132">
      <w:pPr>
        <w:shd w:val="clear" w:color="auto" w:fill="FFFFFF"/>
        <w:tabs>
          <w:tab w:val="left" w:pos="216"/>
        </w:tabs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«обучающая» - и что конечная цель многолетнего процесса в ДЮСШ - это подготовка квалифицированных спортсменов. Этот принцип положен в основу программы, как в плане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программирования процесса подготовки, так и </w:t>
      </w:r>
      <w:r w:rsidR="00527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плане нормативных требований.</w:t>
      </w:r>
    </w:p>
    <w:p w:rsidR="00527132" w:rsidRDefault="00527132" w:rsidP="00640C79">
      <w:pPr>
        <w:keepNext/>
        <w:tabs>
          <w:tab w:val="left" w:pos="56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0C79" w:rsidRDefault="00640C79" w:rsidP="00640C79">
      <w:pPr>
        <w:keepNext/>
        <w:tabs>
          <w:tab w:val="left" w:pos="56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0C79">
        <w:rPr>
          <w:rFonts w:ascii="Times New Roman" w:hAnsi="Times New Roman"/>
          <w:b/>
          <w:sz w:val="28"/>
          <w:szCs w:val="28"/>
        </w:rPr>
        <w:t>2. УЧЕБНО-ТЕМАТИЧЕСКИЙ ПЛАН</w:t>
      </w:r>
    </w:p>
    <w:p w:rsidR="00640C79" w:rsidRDefault="00863109" w:rsidP="00640C79">
      <w:pPr>
        <w:keepNext/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у</w:t>
      </w:r>
      <w:r w:rsidR="00640C79">
        <w:rPr>
          <w:rFonts w:ascii="Times New Roman" w:hAnsi="Times New Roman"/>
          <w:sz w:val="28"/>
          <w:szCs w:val="28"/>
        </w:rPr>
        <w:t>чебно-тематический план составлен на 46 недель в условиях ДЮСШ.</w:t>
      </w:r>
    </w:p>
    <w:p w:rsidR="00EB51DD" w:rsidRPr="00EB51DD" w:rsidRDefault="00EB51DD" w:rsidP="00EB51D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EB51DD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Учебно-тематический план</w:t>
      </w:r>
    </w:p>
    <w:p w:rsidR="00EB51DD" w:rsidRPr="00EB51DD" w:rsidRDefault="00EB51DD" w:rsidP="00EB51D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EB51DD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группы спортивно-оздоровительной подготовки 1 года обучения – СО-1</w:t>
      </w:r>
    </w:p>
    <w:p w:rsidR="00EB51DD" w:rsidRPr="00EB51DD" w:rsidRDefault="00EB51DD" w:rsidP="00EB51D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07"/>
        <w:gridCol w:w="2024"/>
        <w:gridCol w:w="1175"/>
        <w:gridCol w:w="1203"/>
        <w:gridCol w:w="1335"/>
        <w:gridCol w:w="2096"/>
        <w:gridCol w:w="1239"/>
      </w:tblGrid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№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Наименование темы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Общее кол-во часов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Теория</w:t>
            </w: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Практика</w:t>
            </w: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Индивидуальные часы</w:t>
            </w: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Вид занятия</w:t>
            </w:r>
          </w:p>
        </w:tc>
      </w:tr>
      <w:tr w:rsidR="00EB51DD" w:rsidRPr="00EB51DD" w:rsidTr="00EB51DD">
        <w:tc>
          <w:tcPr>
            <w:tcW w:w="9571" w:type="dxa"/>
            <w:gridSpan w:val="8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Теория</w:t>
            </w: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</w:t>
            </w: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Беседа</w:t>
            </w: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proofErr w:type="spellStart"/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Физ</w:t>
            </w:r>
            <w:proofErr w:type="gramStart"/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.к</w:t>
            </w:r>
            <w:proofErr w:type="gramEnd"/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ультура</w:t>
            </w:r>
            <w:proofErr w:type="spellEnd"/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 xml:space="preserve"> и спорт для человека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</w:t>
            </w: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Лекция</w:t>
            </w: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3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ТБ на тренировках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</w:t>
            </w: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Лекция</w:t>
            </w: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4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Сведения о строении и функциях организма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</w:t>
            </w: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Беседа</w:t>
            </w: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5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 xml:space="preserve">Влияние </w:t>
            </w:r>
            <w:proofErr w:type="spellStart"/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физ</w:t>
            </w:r>
            <w:proofErr w:type="gramStart"/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.у</w:t>
            </w:r>
            <w:proofErr w:type="gramEnd"/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пражнений</w:t>
            </w:r>
            <w:proofErr w:type="spellEnd"/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 xml:space="preserve"> на организм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3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3</w:t>
            </w: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Беседа</w:t>
            </w: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6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Гигиена, врачебный контроль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</w:t>
            </w: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Лекция</w:t>
            </w: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7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 xml:space="preserve">Правила </w:t>
            </w:r>
            <w:proofErr w:type="gramStart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л</w:t>
            </w:r>
            <w:proofErr w:type="gramEnd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/а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4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4</w:t>
            </w: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Беседа</w:t>
            </w: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8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 xml:space="preserve">Основы техники и тактики </w:t>
            </w:r>
            <w:proofErr w:type="gramStart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л</w:t>
            </w:r>
            <w:proofErr w:type="gramEnd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/а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14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14</w:t>
            </w: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Беседа</w:t>
            </w:r>
          </w:p>
        </w:tc>
      </w:tr>
      <w:tr w:rsidR="00EB51DD" w:rsidRPr="00EB51DD" w:rsidTr="00EB51DD">
        <w:tc>
          <w:tcPr>
            <w:tcW w:w="9571" w:type="dxa"/>
            <w:gridSpan w:val="8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Практика</w:t>
            </w: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Общефизическая подготовка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126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126</w:t>
            </w: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Специальная физическая подготовка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95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95</w:t>
            </w: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</w:tr>
      <w:tr w:rsidR="00EB51DD" w:rsidRPr="00EB51DD" w:rsidTr="00EB51DD">
        <w:tc>
          <w:tcPr>
            <w:tcW w:w="9571" w:type="dxa"/>
            <w:gridSpan w:val="8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Участие в соревнованиях</w:t>
            </w: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Первенство района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10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10</w:t>
            </w: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</w:tr>
      <w:tr w:rsidR="00EB51DD" w:rsidRPr="00EB51DD" w:rsidTr="00EB51DD">
        <w:tc>
          <w:tcPr>
            <w:tcW w:w="9571" w:type="dxa"/>
            <w:gridSpan w:val="8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Контрольные испытания</w:t>
            </w:r>
          </w:p>
        </w:tc>
      </w:tr>
      <w:tr w:rsidR="00EB51DD" w:rsidRPr="00EB51DD" w:rsidTr="00EB51DD">
        <w:tc>
          <w:tcPr>
            <w:tcW w:w="392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</w:t>
            </w:r>
          </w:p>
        </w:tc>
        <w:tc>
          <w:tcPr>
            <w:tcW w:w="2131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Контрольные упражнения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8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8</w:t>
            </w: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</w:tr>
      <w:tr w:rsidR="00EB51DD" w:rsidRPr="00EB51DD" w:rsidTr="00EB51DD">
        <w:tc>
          <w:tcPr>
            <w:tcW w:w="392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</w:t>
            </w:r>
          </w:p>
        </w:tc>
        <w:tc>
          <w:tcPr>
            <w:tcW w:w="2131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Контрольные тесты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8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8</w:t>
            </w: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</w:tr>
      <w:tr w:rsidR="00EB51DD" w:rsidRPr="00EB51DD" w:rsidTr="00EB51DD">
        <w:tc>
          <w:tcPr>
            <w:tcW w:w="392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131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Итого часов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276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29</w:t>
            </w: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247</w:t>
            </w: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</w:tr>
    </w:tbl>
    <w:p w:rsidR="00EB51DD" w:rsidRPr="00EB51DD" w:rsidRDefault="00EB51DD" w:rsidP="00EB51D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EB51DD" w:rsidRPr="00EB51DD" w:rsidRDefault="00EB51DD" w:rsidP="00EB51D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EB51DD" w:rsidRDefault="00EB51DD" w:rsidP="00EB51D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EB51DD" w:rsidRPr="00EB51DD" w:rsidRDefault="00EB51DD" w:rsidP="00EB51D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EB51DD" w:rsidRPr="00EB51DD" w:rsidRDefault="00EB51DD" w:rsidP="00EB51D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EB51DD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Учебно-тематический план</w:t>
      </w:r>
    </w:p>
    <w:p w:rsidR="00EB51DD" w:rsidRPr="00EB51DD" w:rsidRDefault="00EB51DD" w:rsidP="00EB51D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EB51DD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группы спортивно-оздоровительной подготовки 2 года обучения – СО-2</w:t>
      </w:r>
    </w:p>
    <w:p w:rsidR="00EB51DD" w:rsidRPr="00EB51DD" w:rsidRDefault="00EB51DD" w:rsidP="00EB51D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07"/>
        <w:gridCol w:w="2024"/>
        <w:gridCol w:w="1175"/>
        <w:gridCol w:w="1203"/>
        <w:gridCol w:w="1335"/>
        <w:gridCol w:w="2096"/>
        <w:gridCol w:w="1239"/>
      </w:tblGrid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№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Наименование темы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Общее кол-во часов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Теория</w:t>
            </w: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Практика</w:t>
            </w: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Индивидуальные часы</w:t>
            </w: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Вид занятия</w:t>
            </w:r>
          </w:p>
        </w:tc>
      </w:tr>
      <w:tr w:rsidR="00EB51DD" w:rsidRPr="00EB51DD" w:rsidTr="00EB51DD">
        <w:tc>
          <w:tcPr>
            <w:tcW w:w="9571" w:type="dxa"/>
            <w:gridSpan w:val="8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Теория</w:t>
            </w: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</w:t>
            </w: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Беседа</w:t>
            </w: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proofErr w:type="spellStart"/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Физ</w:t>
            </w:r>
            <w:proofErr w:type="gramStart"/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.к</w:t>
            </w:r>
            <w:proofErr w:type="gramEnd"/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ультура</w:t>
            </w:r>
            <w:proofErr w:type="spellEnd"/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 xml:space="preserve"> и спорт для человека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</w:t>
            </w: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Лекция</w:t>
            </w: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3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ТБ на тренировках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</w:t>
            </w: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Лекция</w:t>
            </w: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4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Сведения о строении и функциях организма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</w:t>
            </w: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Беседа</w:t>
            </w: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5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 xml:space="preserve">Влияние </w:t>
            </w:r>
            <w:proofErr w:type="spellStart"/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физ</w:t>
            </w:r>
            <w:proofErr w:type="gramStart"/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.у</w:t>
            </w:r>
            <w:proofErr w:type="gramEnd"/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пражнений</w:t>
            </w:r>
            <w:proofErr w:type="spellEnd"/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 xml:space="preserve"> на организм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3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3</w:t>
            </w: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Беседа</w:t>
            </w: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6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Гигиена, врачебный контроль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</w:t>
            </w: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Лекция</w:t>
            </w: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7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 xml:space="preserve">Правила </w:t>
            </w:r>
            <w:proofErr w:type="gramStart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л</w:t>
            </w:r>
            <w:proofErr w:type="gramEnd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/а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4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4</w:t>
            </w: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Беседа</w:t>
            </w: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8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 xml:space="preserve">Основы техники и тактики </w:t>
            </w:r>
            <w:proofErr w:type="gramStart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л</w:t>
            </w:r>
            <w:proofErr w:type="gramEnd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/а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14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14</w:t>
            </w: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Беседа</w:t>
            </w:r>
          </w:p>
        </w:tc>
      </w:tr>
      <w:tr w:rsidR="00EB51DD" w:rsidRPr="00EB51DD" w:rsidTr="00EB51DD">
        <w:tc>
          <w:tcPr>
            <w:tcW w:w="9571" w:type="dxa"/>
            <w:gridSpan w:val="8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Практика</w:t>
            </w: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Общефизическая подготовка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100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100</w:t>
            </w: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Специальная физическая подготовка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121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121</w:t>
            </w: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</w:tr>
      <w:tr w:rsidR="00EB51DD" w:rsidRPr="00EB51DD" w:rsidTr="00EB51DD">
        <w:tc>
          <w:tcPr>
            <w:tcW w:w="9571" w:type="dxa"/>
            <w:gridSpan w:val="8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Участие в соревнованиях</w:t>
            </w: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Первенство района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10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10</w:t>
            </w: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</w:tr>
      <w:tr w:rsidR="00EB51DD" w:rsidRPr="00EB51DD" w:rsidTr="00EB51DD">
        <w:tc>
          <w:tcPr>
            <w:tcW w:w="9571" w:type="dxa"/>
            <w:gridSpan w:val="8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Контрольные испытания</w:t>
            </w:r>
          </w:p>
        </w:tc>
      </w:tr>
      <w:tr w:rsidR="00EB51DD" w:rsidRPr="00EB51DD" w:rsidTr="00EB51DD">
        <w:tc>
          <w:tcPr>
            <w:tcW w:w="392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</w:t>
            </w:r>
          </w:p>
        </w:tc>
        <w:tc>
          <w:tcPr>
            <w:tcW w:w="2131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Контрольные упражнения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8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8</w:t>
            </w: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</w:tr>
      <w:tr w:rsidR="00EB51DD" w:rsidRPr="00EB51DD" w:rsidTr="00EB51DD">
        <w:tc>
          <w:tcPr>
            <w:tcW w:w="392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</w:t>
            </w:r>
          </w:p>
        </w:tc>
        <w:tc>
          <w:tcPr>
            <w:tcW w:w="2131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Контрольные тесты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8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8</w:t>
            </w: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</w:tr>
      <w:tr w:rsidR="00EB51DD" w:rsidRPr="00EB51DD" w:rsidTr="00EB51DD">
        <w:tc>
          <w:tcPr>
            <w:tcW w:w="392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131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Итого часов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276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29</w:t>
            </w: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247</w:t>
            </w: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</w:tr>
    </w:tbl>
    <w:p w:rsidR="00EB51DD" w:rsidRPr="00EB51DD" w:rsidRDefault="00EB51DD" w:rsidP="00EB51D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EB51DD" w:rsidRPr="00EB51DD" w:rsidRDefault="00EB51DD" w:rsidP="00EB51D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EB51DD" w:rsidRPr="00EB51DD" w:rsidRDefault="00EB51DD" w:rsidP="00EB51D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EB51DD" w:rsidRPr="00EB51DD" w:rsidRDefault="00EB51DD" w:rsidP="00EB51D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EB51DD" w:rsidRPr="00EB51DD" w:rsidRDefault="00EB51DD" w:rsidP="00EB51D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EB51DD" w:rsidRPr="00EB51DD" w:rsidRDefault="00EB51DD" w:rsidP="00EB51D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EB51DD" w:rsidRPr="00EB51DD" w:rsidRDefault="00EB51DD" w:rsidP="00EB51D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EB51DD" w:rsidRPr="00EB51DD" w:rsidRDefault="00EB51DD" w:rsidP="00EB51D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EB51DD" w:rsidRPr="00EB51DD" w:rsidRDefault="00EB51DD" w:rsidP="00EB51D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EB51DD" w:rsidRPr="00EB51DD" w:rsidRDefault="00EB51DD" w:rsidP="00EB51D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EB51DD" w:rsidRPr="00EB51DD" w:rsidRDefault="00EB51DD" w:rsidP="00EB51D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EB51DD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Учебно-тематический план</w:t>
      </w:r>
    </w:p>
    <w:p w:rsidR="00EB51DD" w:rsidRPr="00EB51DD" w:rsidRDefault="00EB51DD" w:rsidP="00EB51D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EB51DD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группы спортивно-оздоровительной подготовки 3 года обучения – СО-3</w:t>
      </w:r>
    </w:p>
    <w:p w:rsidR="00EB51DD" w:rsidRPr="00EB51DD" w:rsidRDefault="00EB51DD" w:rsidP="00EB51D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07"/>
        <w:gridCol w:w="2024"/>
        <w:gridCol w:w="1175"/>
        <w:gridCol w:w="1203"/>
        <w:gridCol w:w="1335"/>
        <w:gridCol w:w="2096"/>
        <w:gridCol w:w="1239"/>
      </w:tblGrid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№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Наименование темы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Общее кол-во часов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Теория</w:t>
            </w: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Практика</w:t>
            </w: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Индивидуальные часы</w:t>
            </w: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Вид занятия</w:t>
            </w:r>
          </w:p>
        </w:tc>
      </w:tr>
      <w:tr w:rsidR="00EB51DD" w:rsidRPr="00EB51DD" w:rsidTr="00EB51DD">
        <w:tc>
          <w:tcPr>
            <w:tcW w:w="9571" w:type="dxa"/>
            <w:gridSpan w:val="8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Теория</w:t>
            </w: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</w:t>
            </w: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Беседа</w:t>
            </w: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proofErr w:type="spellStart"/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Физ</w:t>
            </w:r>
            <w:proofErr w:type="gramStart"/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.к</w:t>
            </w:r>
            <w:proofErr w:type="gramEnd"/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ультура</w:t>
            </w:r>
            <w:proofErr w:type="spellEnd"/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 xml:space="preserve"> и спорт для человека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</w:t>
            </w: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Лекция</w:t>
            </w: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3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ТБ на тренировках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</w:t>
            </w: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Лекция</w:t>
            </w: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4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Сведения о строении и функциях организма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</w:t>
            </w: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Беседа</w:t>
            </w: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5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 xml:space="preserve">Влияние </w:t>
            </w:r>
            <w:proofErr w:type="spellStart"/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физ</w:t>
            </w:r>
            <w:proofErr w:type="gramStart"/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.у</w:t>
            </w:r>
            <w:proofErr w:type="gramEnd"/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пражнений</w:t>
            </w:r>
            <w:proofErr w:type="spellEnd"/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 xml:space="preserve"> на организм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3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3</w:t>
            </w: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Беседа</w:t>
            </w: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6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Гигиена, врачебный контроль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</w:t>
            </w: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Лекция</w:t>
            </w: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7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 xml:space="preserve">Правила </w:t>
            </w:r>
            <w:proofErr w:type="gramStart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л</w:t>
            </w:r>
            <w:proofErr w:type="gramEnd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/а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4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4</w:t>
            </w: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Беседа</w:t>
            </w: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8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 xml:space="preserve">Основы техники и тактики </w:t>
            </w:r>
            <w:proofErr w:type="gramStart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л</w:t>
            </w:r>
            <w:proofErr w:type="gramEnd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/а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14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14</w:t>
            </w: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Беседа</w:t>
            </w:r>
          </w:p>
        </w:tc>
      </w:tr>
      <w:tr w:rsidR="00EB51DD" w:rsidRPr="00EB51DD" w:rsidTr="00EB51DD">
        <w:tc>
          <w:tcPr>
            <w:tcW w:w="9571" w:type="dxa"/>
            <w:gridSpan w:val="8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Практика</w:t>
            </w: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Общефизическая подготовка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90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90</w:t>
            </w: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Специальная физическая подготовка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131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131</w:t>
            </w: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</w:tr>
      <w:tr w:rsidR="00EB51DD" w:rsidRPr="00EB51DD" w:rsidTr="00EB51DD">
        <w:tc>
          <w:tcPr>
            <w:tcW w:w="9571" w:type="dxa"/>
            <w:gridSpan w:val="8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Участие в соревнованиях</w:t>
            </w: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Первенство района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10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10</w:t>
            </w: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</w:tr>
      <w:tr w:rsidR="00EB51DD" w:rsidRPr="00EB51DD" w:rsidTr="00EB51DD">
        <w:tc>
          <w:tcPr>
            <w:tcW w:w="499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</w:t>
            </w:r>
          </w:p>
        </w:tc>
        <w:tc>
          <w:tcPr>
            <w:tcW w:w="2024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</w:tr>
      <w:tr w:rsidR="00EB51DD" w:rsidRPr="00EB51DD" w:rsidTr="00EB51DD">
        <w:tc>
          <w:tcPr>
            <w:tcW w:w="9571" w:type="dxa"/>
            <w:gridSpan w:val="8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Контрольные испытания</w:t>
            </w:r>
          </w:p>
        </w:tc>
      </w:tr>
      <w:tr w:rsidR="00EB51DD" w:rsidRPr="00EB51DD" w:rsidTr="00EB51DD">
        <w:tc>
          <w:tcPr>
            <w:tcW w:w="392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1</w:t>
            </w:r>
          </w:p>
        </w:tc>
        <w:tc>
          <w:tcPr>
            <w:tcW w:w="2131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Контрольные упражнения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8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8</w:t>
            </w: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</w:tr>
      <w:tr w:rsidR="00EB51DD" w:rsidRPr="00EB51DD" w:rsidTr="00EB51DD">
        <w:tc>
          <w:tcPr>
            <w:tcW w:w="392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</w:t>
            </w:r>
          </w:p>
        </w:tc>
        <w:tc>
          <w:tcPr>
            <w:tcW w:w="2131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Контрольные тесты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8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8</w:t>
            </w: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</w:tr>
      <w:tr w:rsidR="00EB51DD" w:rsidRPr="00EB51DD" w:rsidTr="00EB51DD">
        <w:tc>
          <w:tcPr>
            <w:tcW w:w="392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131" w:type="dxa"/>
            <w:gridSpan w:val="2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Итого часов</w:t>
            </w:r>
          </w:p>
        </w:tc>
        <w:tc>
          <w:tcPr>
            <w:tcW w:w="117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276</w:t>
            </w:r>
          </w:p>
        </w:tc>
        <w:tc>
          <w:tcPr>
            <w:tcW w:w="1203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29</w:t>
            </w:r>
          </w:p>
        </w:tc>
        <w:tc>
          <w:tcPr>
            <w:tcW w:w="1335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B51DD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247</w:t>
            </w:r>
          </w:p>
        </w:tc>
        <w:tc>
          <w:tcPr>
            <w:tcW w:w="2096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EB51DD" w:rsidRPr="00EB51DD" w:rsidRDefault="00EB51DD" w:rsidP="00EB51D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</w:tc>
      </w:tr>
    </w:tbl>
    <w:p w:rsidR="00BB7BFE" w:rsidRDefault="00BB7BFE" w:rsidP="00BB7B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7BFE" w:rsidRDefault="00BB7BFE" w:rsidP="00BB7B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51DD" w:rsidRDefault="00EB51DD" w:rsidP="000E37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7FC3" w:rsidRPr="000E37CF" w:rsidRDefault="000E37CF" w:rsidP="000E37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37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ПРОГРАММЫ</w:t>
      </w:r>
    </w:p>
    <w:p w:rsidR="000E37CF" w:rsidRPr="008D0A8B" w:rsidRDefault="008D0A8B" w:rsidP="008D0A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gramStart"/>
      <w:r w:rsidR="000E37CF" w:rsidRPr="008D0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Теоретическая подготовка обучающихся включает в себя следующие темы:</w:t>
      </w:r>
      <w:proofErr w:type="gramEnd"/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left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Физическая культура и спорт в России, области.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«физическая культура». Физическая культура как составляющая часть общей культуры. Значение её для укрепления здоровья, физического развития граждан России в их подготовке к труду и защите Родины. Роль физической культуры в воспитании молодёжи. Основные сведения о спортивной квалификации. Спортивные разряды и звания. Порядок присвоения спортивных разрядов и званий. Юношеские разряды по </w:t>
      </w:r>
      <w:r w:rsidR="00377029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легкой атлетике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Состояние и развитие баскетбола в России.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развития </w:t>
      </w:r>
      <w:r w:rsidR="00377029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легкой атлетики</w:t>
      </w:r>
      <w:r w:rsidR="00377029"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мире и в нашей стране. Достижения России на мировой арене. Количество </w:t>
      </w:r>
      <w:proofErr w:type="gramStart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стране и мире. Спортивные сооружения для занятий </w:t>
      </w:r>
      <w:r w:rsidR="00377029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легкой атлетикой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состояние. Итоги и анализ выступлений сборных национальных, молодёжных и юниорских команд на соревнованиях.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Воспитание нравственных и волевых каче</w:t>
      </w:r>
      <w:proofErr w:type="gramStart"/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 сп</w:t>
      </w:r>
      <w:proofErr w:type="gramEnd"/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ортсмена.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Решающая роль социальных начал в мотивации спортивной деятельности. Спортивно-этическое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суждений.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занятиям. Регуляция уровня эмоционального возбуждения. Основные приёмы создания готовности к конкретному соревнованию.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Влияние физических упражнений на организм человека.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в спорте. Проведение восстановительных мероприятий после напряжённых тренировочных нагрузок. Активный отдых. Самомассаж. Спортивный массаж. Баня.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Гигиенические требования </w:t>
      </w:r>
      <w:proofErr w:type="gramStart"/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занимающимся спортом. Профилактика травматизма в спорте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E37CF" w:rsidRPr="00AA300B" w:rsidRDefault="000E37CF" w:rsidP="008D0A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Понятие о гигиене и санитарии. Общие представления об основных системах энергообеспечения человека. Дыхание. Значение дыхания для жизнедеятельности организма. Жизненная ёмкость лёгких. Потребление кислорода. Функции пищеварительного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спортсменов. Значение витаминов и минеральных солей, их нормы. Режим питания, регулирование веса спортсмена. Гигиеническое значение кожи. Уход за телом, полостью рта и зубами. Гигиенические требования к спортивной одежде и обуви. Виды закаливания. Правильный режим дня для спортсмена. Значение сна, утренней гимнастики в режиме юного спортсмена. Вредные привычки – курение, употребление спиртных напитков. Профилактика вредных привычек.</w:t>
      </w:r>
      <w:r w:rsidR="008D0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Травматизм в процессе занятий </w:t>
      </w:r>
      <w:r w:rsidR="008D0A8B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спортом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; оказание первой помощи при несчастных случаях. Профилактика спортивного травматизма.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Основы техники </w:t>
      </w:r>
      <w:r w:rsidR="00377029" w:rsidRPr="003770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легкой атлетики</w:t>
      </w: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техническая подготовка.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сведения о технике </w:t>
      </w:r>
      <w:r w:rsidR="00377029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легкой атлетики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 её значении для роста спортивного мастерства. Средства и методы технической подготовки. Классификация приёмов техники. Анализ техники изучаемых приёмов </w:t>
      </w:r>
      <w:r w:rsidR="00377029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легкой атлетики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 Методические приёмы и средства обучения. О соединении технической и тактической подготовки. Разнообразие технических приёмов, показатели надёжности техники, целесообразная вариант</w:t>
      </w:r>
      <w:r w:rsidR="001D3477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ность. Просмотр видеозаписей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Спортивные соревнования, правила </w:t>
      </w:r>
      <w:r w:rsidR="001D3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соревнований</w:t>
      </w: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Спортивные соревнования, организация и проведение. Значение спортивных соревнований для популяризации вида спорта. Спортивные соревнования как важнейшее средство роста спортивного мастерства. Положение о проведении соревнований по </w:t>
      </w:r>
      <w:r w:rsidR="00377029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легкой атлетике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первенство города, школы. Правила соревнований по </w:t>
      </w:r>
      <w:r w:rsidR="00377029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легкой атлетике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 Судейство соревнов</w:t>
      </w:r>
      <w:r w:rsidR="008D0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аний. Судейская бригада,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</w:t>
      </w:r>
      <w:r w:rsidR="008D0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каждого судьи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организации и проведении соревнований.</w:t>
      </w:r>
      <w:r w:rsidR="008D0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Судьи и судейские категории.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поведения и техника безопасности на занятиях.</w:t>
      </w:r>
    </w:p>
    <w:p w:rsidR="000E37CF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требования правил поведения и норм техники безопасности на занятиях во избежание травм.</w:t>
      </w:r>
    </w:p>
    <w:p w:rsidR="00377029" w:rsidRPr="00377029" w:rsidRDefault="00377029" w:rsidP="003770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77029">
        <w:rPr>
          <w:rFonts w:ascii="Times New Roman" w:hAnsi="Times New Roman" w:cs="Times New Roman"/>
          <w:b/>
          <w:sz w:val="28"/>
          <w:szCs w:val="28"/>
        </w:rPr>
        <w:t>Общая физическая подготовка на этапе начальной подготовки</w:t>
      </w:r>
      <w:r w:rsidR="00527132">
        <w:rPr>
          <w:rFonts w:ascii="Times New Roman" w:hAnsi="Times New Roman" w:cs="Times New Roman"/>
          <w:b/>
          <w:sz w:val="28"/>
          <w:szCs w:val="28"/>
        </w:rPr>
        <w:t xml:space="preserve"> СОГ-1.</w:t>
      </w:r>
    </w:p>
    <w:p w:rsidR="00377029" w:rsidRPr="00377029" w:rsidRDefault="00377029" w:rsidP="00377029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i/>
          <w:sz w:val="28"/>
          <w:szCs w:val="28"/>
        </w:rPr>
        <w:t>Строевые упражнения:</w:t>
      </w:r>
      <w:r w:rsidRPr="00377029">
        <w:rPr>
          <w:rFonts w:ascii="Times New Roman" w:hAnsi="Times New Roman" w:cs="Times New Roman"/>
          <w:sz w:val="28"/>
          <w:szCs w:val="28"/>
        </w:rPr>
        <w:t xml:space="preserve"> общее понятие о строевых упражнениях и командах. Действия в строю на месте и в движении, построения, расчет, рапорт, приветствие, повороты, перестроения, перемена направления движения, </w:t>
      </w:r>
      <w:r w:rsidRPr="00377029">
        <w:rPr>
          <w:rFonts w:ascii="Times New Roman" w:hAnsi="Times New Roman" w:cs="Times New Roman"/>
          <w:sz w:val="28"/>
          <w:szCs w:val="28"/>
        </w:rPr>
        <w:lastRenderedPageBreak/>
        <w:t>остановки во время движения, движение шагом и бегом. Переходы с бега на шаг, с шага на бег, изменение скорости движения.</w:t>
      </w:r>
    </w:p>
    <w:p w:rsidR="00377029" w:rsidRPr="00377029" w:rsidRDefault="00377029" w:rsidP="00377029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029">
        <w:rPr>
          <w:rFonts w:ascii="Times New Roman" w:hAnsi="Times New Roman" w:cs="Times New Roman"/>
          <w:i/>
          <w:sz w:val="28"/>
          <w:szCs w:val="28"/>
        </w:rPr>
        <w:t>Ходьба:</w:t>
      </w:r>
      <w:r w:rsidRPr="00377029">
        <w:rPr>
          <w:rFonts w:ascii="Times New Roman" w:hAnsi="Times New Roman" w:cs="Times New Roman"/>
          <w:sz w:val="28"/>
          <w:szCs w:val="28"/>
        </w:rPr>
        <w:t xml:space="preserve"> обычная, спортивная, спиной вперед, на носках, на пятках, в </w:t>
      </w:r>
      <w:proofErr w:type="spellStart"/>
      <w:r w:rsidRPr="00377029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377029">
        <w:rPr>
          <w:rFonts w:ascii="Times New Roman" w:hAnsi="Times New Roman" w:cs="Times New Roman"/>
          <w:sz w:val="28"/>
          <w:szCs w:val="28"/>
        </w:rPr>
        <w:t xml:space="preserve">, в приседе, с выпадами, приставным шагом, </w:t>
      </w:r>
      <w:proofErr w:type="spellStart"/>
      <w:r w:rsidRPr="00377029">
        <w:rPr>
          <w:rFonts w:ascii="Times New Roman" w:hAnsi="Times New Roman" w:cs="Times New Roman"/>
          <w:sz w:val="28"/>
          <w:szCs w:val="28"/>
        </w:rPr>
        <w:t>скрёстным</w:t>
      </w:r>
      <w:proofErr w:type="spellEnd"/>
      <w:r w:rsidRPr="00377029">
        <w:rPr>
          <w:rFonts w:ascii="Times New Roman" w:hAnsi="Times New Roman" w:cs="Times New Roman"/>
          <w:sz w:val="28"/>
          <w:szCs w:val="28"/>
        </w:rPr>
        <w:t xml:space="preserve"> шагом.</w:t>
      </w:r>
      <w:proofErr w:type="gramEnd"/>
    </w:p>
    <w:p w:rsidR="00377029" w:rsidRPr="00377029" w:rsidRDefault="00377029" w:rsidP="00377029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i/>
          <w:sz w:val="28"/>
          <w:szCs w:val="28"/>
        </w:rPr>
        <w:t>Бег:</w:t>
      </w:r>
      <w:r w:rsidRPr="00377029">
        <w:rPr>
          <w:rFonts w:ascii="Times New Roman" w:hAnsi="Times New Roman" w:cs="Times New Roman"/>
          <w:sz w:val="28"/>
          <w:szCs w:val="28"/>
        </w:rPr>
        <w:t xml:space="preserve"> на короткие дистанции из различных стартовых положений, на средние дистанции, по пересеченной местности (кросс), с преодолением различных препятствий, по песку, воде, спиной вперед, с высоким подниманием бедра, в равномерном темпе, с ускорениями, с изменением направления движения  и т.д.</w:t>
      </w:r>
    </w:p>
    <w:p w:rsidR="00377029" w:rsidRPr="00377029" w:rsidRDefault="00377029" w:rsidP="00377029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 xml:space="preserve"> </w:t>
      </w:r>
      <w:r w:rsidRPr="00377029">
        <w:rPr>
          <w:rFonts w:ascii="Times New Roman" w:hAnsi="Times New Roman" w:cs="Times New Roman"/>
          <w:i/>
          <w:sz w:val="28"/>
          <w:szCs w:val="28"/>
        </w:rPr>
        <w:t xml:space="preserve">Прыжки: </w:t>
      </w:r>
      <w:r w:rsidRPr="00377029">
        <w:rPr>
          <w:rFonts w:ascii="Times New Roman" w:hAnsi="Times New Roman" w:cs="Times New Roman"/>
          <w:sz w:val="28"/>
          <w:szCs w:val="28"/>
        </w:rPr>
        <w:t>в длину, в высоту, с места и разбега, на одной и двух ногах, со сменой положения ног, с одной ноги на другую, с поворотами, с вращением, через скакалку, через партнера, выпрыгивания на разные высоты и т.д.</w:t>
      </w:r>
    </w:p>
    <w:p w:rsidR="00377029" w:rsidRPr="00377029" w:rsidRDefault="00377029" w:rsidP="00377029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i/>
          <w:sz w:val="28"/>
          <w:szCs w:val="28"/>
        </w:rPr>
        <w:t>Метания:</w:t>
      </w:r>
      <w:r w:rsidRPr="00377029">
        <w:rPr>
          <w:rFonts w:ascii="Times New Roman" w:hAnsi="Times New Roman" w:cs="Times New Roman"/>
          <w:sz w:val="28"/>
          <w:szCs w:val="28"/>
        </w:rPr>
        <w:t xml:space="preserve"> теннисного мяча, толкание набивного мяча из различных положений и т.д.</w:t>
      </w:r>
    </w:p>
    <w:p w:rsidR="00377029" w:rsidRPr="00377029" w:rsidRDefault="00377029" w:rsidP="00377029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i/>
          <w:sz w:val="28"/>
          <w:szCs w:val="28"/>
        </w:rPr>
        <w:t>Гимнастические упражнения без предметов</w:t>
      </w:r>
      <w:r w:rsidRPr="00377029">
        <w:rPr>
          <w:rFonts w:ascii="Times New Roman" w:hAnsi="Times New Roman" w:cs="Times New Roman"/>
          <w:sz w:val="28"/>
          <w:szCs w:val="28"/>
        </w:rPr>
        <w:t>: упражнения для  мышц рук и плечевого пояса, туловища, ног, упражнения на расслабление, дыхательные упражнения, упражнения для формирования правильной осанки.</w:t>
      </w:r>
    </w:p>
    <w:p w:rsidR="00377029" w:rsidRPr="00377029" w:rsidRDefault="00377029" w:rsidP="00377029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i/>
          <w:sz w:val="28"/>
          <w:szCs w:val="28"/>
        </w:rPr>
        <w:t xml:space="preserve">Упражнения на гимнастических снарядах: </w:t>
      </w:r>
      <w:r w:rsidRPr="00377029">
        <w:rPr>
          <w:rFonts w:ascii="Times New Roman" w:hAnsi="Times New Roman" w:cs="Times New Roman"/>
          <w:sz w:val="28"/>
          <w:szCs w:val="28"/>
        </w:rPr>
        <w:t>на перекладине, на канате, на гимнастической стенке.</w:t>
      </w:r>
    </w:p>
    <w:p w:rsidR="00377029" w:rsidRPr="00377029" w:rsidRDefault="00377029" w:rsidP="00377029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029">
        <w:rPr>
          <w:rFonts w:ascii="Times New Roman" w:hAnsi="Times New Roman" w:cs="Times New Roman"/>
          <w:i/>
          <w:sz w:val="28"/>
          <w:szCs w:val="28"/>
        </w:rPr>
        <w:t>Подвижные игры и эстафеты:</w:t>
      </w:r>
      <w:r w:rsidRPr="00377029">
        <w:rPr>
          <w:rFonts w:ascii="Times New Roman" w:hAnsi="Times New Roman" w:cs="Times New Roman"/>
          <w:sz w:val="28"/>
          <w:szCs w:val="28"/>
        </w:rPr>
        <w:t xml:space="preserve"> с элементами бега, прыжков, метания, кувырков, с сохранением равновесия, с предметами, элементами спортивных игр, комбинированные эстафеты, лапта.</w:t>
      </w:r>
      <w:proofErr w:type="gramEnd"/>
    </w:p>
    <w:p w:rsidR="00377029" w:rsidRPr="00377029" w:rsidRDefault="00377029" w:rsidP="00377029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i/>
          <w:sz w:val="28"/>
          <w:szCs w:val="28"/>
        </w:rPr>
        <w:t>Спортивные игры:</w:t>
      </w:r>
      <w:r w:rsidRPr="00377029">
        <w:rPr>
          <w:rFonts w:ascii="Times New Roman" w:hAnsi="Times New Roman" w:cs="Times New Roman"/>
          <w:sz w:val="28"/>
          <w:szCs w:val="28"/>
        </w:rPr>
        <w:t xml:space="preserve">  баскетбол,  футбол, волейбол - ознакомление с основными элементами техники и тактики игры, правилами соревнований, двусторонние игры.</w:t>
      </w:r>
    </w:p>
    <w:p w:rsidR="00377029" w:rsidRPr="00377029" w:rsidRDefault="00377029" w:rsidP="0037702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7029" w:rsidRPr="00377029" w:rsidRDefault="00377029" w:rsidP="00377029">
      <w:pPr>
        <w:shd w:val="clear" w:color="auto" w:fill="FFFFFF"/>
        <w:tabs>
          <w:tab w:val="left" w:pos="567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7029">
        <w:rPr>
          <w:rFonts w:ascii="Times New Roman" w:hAnsi="Times New Roman" w:cs="Times New Roman"/>
          <w:i/>
          <w:sz w:val="28"/>
          <w:szCs w:val="28"/>
        </w:rPr>
        <w:t xml:space="preserve"> Беговые упражнения:</w:t>
      </w:r>
      <w:r w:rsidRPr="00377029">
        <w:rPr>
          <w:rFonts w:ascii="Times New Roman" w:hAnsi="Times New Roman" w:cs="Times New Roman"/>
          <w:sz w:val="28"/>
          <w:szCs w:val="28"/>
        </w:rPr>
        <w:t xml:space="preserve"> бег с низкого старта, бег с высоким подниманием бедра, с захлестыванием голени, с выносом вперед прямых ног и т.д.; медленный бег и его разновидности, ускорения на отрезках 20-50 м, задания скоростной направленности, задания скоростно-силовой направленности, задания на выносливость, барьерный бег.</w:t>
      </w:r>
    </w:p>
    <w:p w:rsidR="00377029" w:rsidRPr="00377029" w:rsidRDefault="00377029" w:rsidP="00377029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7029">
        <w:rPr>
          <w:rFonts w:ascii="Times New Roman" w:hAnsi="Times New Roman" w:cs="Times New Roman"/>
          <w:i/>
          <w:sz w:val="28"/>
          <w:szCs w:val="28"/>
        </w:rPr>
        <w:t>Прыжковые упражнения:</w:t>
      </w:r>
      <w:r w:rsidRPr="00377029">
        <w:rPr>
          <w:rFonts w:ascii="Times New Roman" w:hAnsi="Times New Roman" w:cs="Times New Roman"/>
          <w:sz w:val="28"/>
          <w:szCs w:val="28"/>
        </w:rPr>
        <w:t xml:space="preserve">   ходьба и бег с подскоками, силовые и специальные упражнения на маховую ногу, на толчковую; прыжки в длину с разбега, с места, прыжки в высоту с разбега, с места, прыжки в глубину (соскок),  </w:t>
      </w:r>
      <w:proofErr w:type="spellStart"/>
      <w:r w:rsidRPr="00377029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377029">
        <w:rPr>
          <w:rFonts w:ascii="Times New Roman" w:hAnsi="Times New Roman" w:cs="Times New Roman"/>
          <w:sz w:val="28"/>
          <w:szCs w:val="28"/>
        </w:rPr>
        <w:t>,  прыжки на одной ноге.</w:t>
      </w:r>
      <w:proofErr w:type="gramEnd"/>
    </w:p>
    <w:p w:rsidR="00377029" w:rsidRPr="00377029" w:rsidRDefault="00377029" w:rsidP="00377029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7029">
        <w:rPr>
          <w:rFonts w:ascii="Times New Roman" w:hAnsi="Times New Roman" w:cs="Times New Roman"/>
          <w:i/>
          <w:sz w:val="28"/>
          <w:szCs w:val="28"/>
        </w:rPr>
        <w:t>Силовые упражнения:</w:t>
      </w:r>
      <w:r w:rsidRPr="00377029">
        <w:rPr>
          <w:rFonts w:ascii="Times New Roman" w:hAnsi="Times New Roman" w:cs="Times New Roman"/>
          <w:sz w:val="28"/>
          <w:szCs w:val="28"/>
        </w:rPr>
        <w:t xml:space="preserve">  упражнения для развития силы мышц рук, ног, живота; с отягощениями, с партнерами, с многократным повторением, на тренажерах, с гимнастическими снарядами, с легкоатлетическим снарядами и др.</w:t>
      </w:r>
      <w:proofErr w:type="gramEnd"/>
    </w:p>
    <w:p w:rsidR="00377029" w:rsidRPr="00377029" w:rsidRDefault="00377029" w:rsidP="00377029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i/>
          <w:sz w:val="28"/>
          <w:szCs w:val="28"/>
        </w:rPr>
        <w:lastRenderedPageBreak/>
        <w:t>Имитационные упражнения:</w:t>
      </w:r>
      <w:r w:rsidRPr="00377029">
        <w:rPr>
          <w:rFonts w:ascii="Times New Roman" w:hAnsi="Times New Roman" w:cs="Times New Roman"/>
          <w:sz w:val="28"/>
          <w:szCs w:val="28"/>
        </w:rPr>
        <w:t xml:space="preserve"> имитация  элементов техники прыжков, бега, метаний, приземлений, отталкиваний, низкого старта.</w:t>
      </w:r>
    </w:p>
    <w:p w:rsidR="00377029" w:rsidRDefault="00377029" w:rsidP="00377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 </w:t>
      </w:r>
      <w:r w:rsidR="0052713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52713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i/>
          <w:sz w:val="28"/>
          <w:szCs w:val="28"/>
        </w:rPr>
        <w:t xml:space="preserve">Задачами </w:t>
      </w:r>
      <w:r w:rsidRPr="00377029">
        <w:rPr>
          <w:rFonts w:ascii="Times New Roman" w:hAnsi="Times New Roman" w:cs="Times New Roman"/>
          <w:sz w:val="28"/>
          <w:szCs w:val="28"/>
        </w:rPr>
        <w:t>этапа являются: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- дальнейшее укрепление здоровья;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- гармоничное физическое развитие;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 xml:space="preserve">- укрепление опорно-двигательного аппарата и </w:t>
      </w:r>
      <w:proofErr w:type="gramStart"/>
      <w:r w:rsidRPr="0037702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377029">
        <w:rPr>
          <w:rFonts w:ascii="Times New Roman" w:hAnsi="Times New Roman" w:cs="Times New Roman"/>
          <w:sz w:val="28"/>
          <w:szCs w:val="28"/>
        </w:rPr>
        <w:t xml:space="preserve"> системы средствами общей (ОФП) и специальной (СФП) физической подготовки;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- повышение уровня скоростных, силовых и скоростно-силовых качеств;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- обучение основам техники в дисциплинах легкой атлетики;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- приобретение соревновательного опыта;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- приобретение теоретических знаний;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- повышение уровня разносторонней и специальной физической подготовленности спортсменов;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 xml:space="preserve">- укрепление опорно-двигательного аппарата, </w:t>
      </w:r>
      <w:proofErr w:type="gramStart"/>
      <w:r w:rsidRPr="0037702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377029">
        <w:rPr>
          <w:rFonts w:ascii="Times New Roman" w:hAnsi="Times New Roman" w:cs="Times New Roman"/>
          <w:sz w:val="28"/>
          <w:szCs w:val="28"/>
        </w:rPr>
        <w:t xml:space="preserve"> системы в основном средствами ОФП;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- дальнейшее повышение уровня специальной физической работоспособности,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- развитие скоростных, скоростно-силовых качеств и скоростной выносливости;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- совершенствование техники спринтерского бега;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- дальнейшее развитие силовых и скоростно-силовых качеств, главным образом средствами ОФП;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- развитие общей выносливости;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- совершенствование техники спринтерского бега с низкого старта;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- повышение уровня скоростных, скоростно-силовых качеств и уровня специальной выносливости;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- совершенствование техники спринтерского бега в условиях соревнований;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- достижение наивысшего уровня специальной работоспособности.</w:t>
      </w:r>
    </w:p>
    <w:p w:rsidR="00377029" w:rsidRPr="00377029" w:rsidRDefault="00377029" w:rsidP="0037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 xml:space="preserve">При планировании подготовки юных спринтеров в  </w:t>
      </w:r>
      <w:proofErr w:type="spellStart"/>
      <w:proofErr w:type="gramStart"/>
      <w:r w:rsidRPr="0037702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77029">
        <w:rPr>
          <w:rFonts w:ascii="Times New Roman" w:hAnsi="Times New Roman" w:cs="Times New Roman"/>
          <w:sz w:val="28"/>
          <w:szCs w:val="28"/>
        </w:rPr>
        <w:t xml:space="preserve"> годичном цикле необходимо придерживаться следующей периодизации. С началом подготовительного периода на </w:t>
      </w:r>
      <w:proofErr w:type="spellStart"/>
      <w:r w:rsidRPr="00377029">
        <w:rPr>
          <w:rFonts w:ascii="Times New Roman" w:hAnsi="Times New Roman" w:cs="Times New Roman"/>
          <w:sz w:val="28"/>
          <w:szCs w:val="28"/>
        </w:rPr>
        <w:t>общеподготовительном</w:t>
      </w:r>
      <w:proofErr w:type="spellEnd"/>
      <w:r w:rsidRPr="00377029">
        <w:rPr>
          <w:rFonts w:ascii="Times New Roman" w:hAnsi="Times New Roman" w:cs="Times New Roman"/>
          <w:sz w:val="28"/>
          <w:szCs w:val="28"/>
        </w:rPr>
        <w:t xml:space="preserve"> этапе должны решаться нижеприведенные задачи:</w:t>
      </w:r>
    </w:p>
    <w:p w:rsidR="00377029" w:rsidRPr="00377029" w:rsidRDefault="00377029" w:rsidP="00377029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 xml:space="preserve">Повышение уровня разносторонней и специальной физической подготовленности </w:t>
      </w:r>
      <w:proofErr w:type="gramStart"/>
      <w:r w:rsidRPr="00377029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377029">
        <w:rPr>
          <w:rFonts w:ascii="Times New Roman" w:hAnsi="Times New Roman" w:cs="Times New Roman"/>
          <w:sz w:val="28"/>
          <w:szCs w:val="28"/>
        </w:rPr>
        <w:t>.</w:t>
      </w:r>
    </w:p>
    <w:p w:rsidR="00377029" w:rsidRPr="00377029" w:rsidRDefault="00377029" w:rsidP="00377029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 xml:space="preserve">Укрепление опорно-двигательного аппарата, </w:t>
      </w:r>
      <w:proofErr w:type="gramStart"/>
      <w:r w:rsidRPr="0037702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377029">
        <w:rPr>
          <w:rFonts w:ascii="Times New Roman" w:hAnsi="Times New Roman" w:cs="Times New Roman"/>
          <w:sz w:val="28"/>
          <w:szCs w:val="28"/>
        </w:rPr>
        <w:t xml:space="preserve"> системы в основном средствами ОФП.</w:t>
      </w:r>
    </w:p>
    <w:p w:rsidR="00377029" w:rsidRPr="00377029" w:rsidRDefault="00377029" w:rsidP="0037702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В ОФП входят: кроссовый бег, подвижные и спортивные игры, общеразвивающие гимнастические и акробатические упражнения, другие виды легкой атлетики (прыжки в длину и высоту, толкание ядра, барьерный бег).</w:t>
      </w:r>
    </w:p>
    <w:p w:rsidR="00377029" w:rsidRPr="00377029" w:rsidRDefault="00377029" w:rsidP="0037702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Следующий этап – специально-подготовительный – включает задачи:</w:t>
      </w:r>
    </w:p>
    <w:p w:rsidR="00377029" w:rsidRPr="00377029" w:rsidRDefault="00377029" w:rsidP="0037702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Дальнейшее повышение уровня специальной физической работоспособности.</w:t>
      </w:r>
    </w:p>
    <w:p w:rsidR="00377029" w:rsidRPr="00377029" w:rsidRDefault="00377029" w:rsidP="0037702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Развитие скоростных, скоростно-силовых качеств и скоростной выносливости.</w:t>
      </w:r>
    </w:p>
    <w:p w:rsidR="00377029" w:rsidRPr="00377029" w:rsidRDefault="00377029" w:rsidP="00377029">
      <w:pPr>
        <w:shd w:val="clear" w:color="auto" w:fill="FFFFFF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lastRenderedPageBreak/>
        <w:t>В первом соревновательном периоде ставятся такие задачи:</w:t>
      </w:r>
    </w:p>
    <w:p w:rsidR="00377029" w:rsidRPr="00377029" w:rsidRDefault="00377029" w:rsidP="00377029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Совершенствование техники спринтерского бега.</w:t>
      </w:r>
    </w:p>
    <w:p w:rsidR="00377029" w:rsidRPr="00377029" w:rsidRDefault="00377029" w:rsidP="00377029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Улучшение спортивного результата прошлого сезона в беге на 60 и 100 м на 1-2%.</w:t>
      </w:r>
    </w:p>
    <w:p w:rsidR="00377029" w:rsidRPr="00377029" w:rsidRDefault="00377029" w:rsidP="0037702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Для решения этих задач спортсмен участвует в 5-6 соревнованиях при значительном снижении общего объема тренировочных нагрузок.</w:t>
      </w:r>
    </w:p>
    <w:p w:rsidR="00527132" w:rsidRDefault="00377029" w:rsidP="0037702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 xml:space="preserve">В системе программно-методического обеспечения подготовки резервов тренировочные задания сравнительно недавно получили признание и терминологическое обоснование как структурная единица многолетнего процесса. Сейчас можно говорить, что тренировочные задания являются исходным элементом структуры тренировки. Исходной структурной единицей тренировки является не нагрузка, а тренировочное задание. И основное заключается в том, что тренировочные задания всегда позволяют решать конкретную педагогическую задачу занятия,  а тренировочное занятие – это как бы определенная последовательность тренировочных заданий. Тренировочное задание – это часть плана тренировочного занятия, состоящее из одного упражнения или комплекса физических упражнений, выполняемых с определенными педагогическими задачами тренировочного процесса. Оно рассматривается как первичное звено в реализации целенаправленного и четкого управления тренировкой.  Тренировочное задание в процессе его выполнения оказывает педагогическое и функциональное воздействие на спортсмена.  Построение учебно-тренировочного процесса юных легкоатлетов на основе использования стандартных тренировочных заданий позволяет обеспечить:                                                       </w:t>
      </w:r>
    </w:p>
    <w:p w:rsidR="00377029" w:rsidRPr="00377029" w:rsidRDefault="00377029" w:rsidP="0037702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 xml:space="preserve">  -единообразие методики </w:t>
      </w:r>
      <w:proofErr w:type="spellStart"/>
      <w:r w:rsidRPr="00377029">
        <w:rPr>
          <w:rFonts w:ascii="Times New Roman" w:hAnsi="Times New Roman" w:cs="Times New Roman"/>
          <w:sz w:val="28"/>
          <w:szCs w:val="28"/>
        </w:rPr>
        <w:t>многоборной</w:t>
      </w:r>
      <w:proofErr w:type="spellEnd"/>
      <w:r w:rsidRPr="00377029">
        <w:rPr>
          <w:rFonts w:ascii="Times New Roman" w:hAnsi="Times New Roman" w:cs="Times New Roman"/>
          <w:sz w:val="28"/>
          <w:szCs w:val="28"/>
        </w:rPr>
        <w:t xml:space="preserve"> подготовки;                                                                        </w:t>
      </w:r>
      <w:r w:rsidR="0052713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7702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377029">
        <w:rPr>
          <w:rFonts w:ascii="Times New Roman" w:hAnsi="Times New Roman" w:cs="Times New Roman"/>
          <w:sz w:val="28"/>
          <w:szCs w:val="28"/>
        </w:rPr>
        <w:t xml:space="preserve">ифференцированное и целенаправленное воздействие на юный организм для лучшего воспитания основных физических качеств;                                                                                               - применение заданий методом вариативных упражнений – снижение монотонности;               - увеличение диапазона целенаправленных вариаций основного двигательного действия;         - создание условий для оптимального соотношения повторяемости и вариативности;               - значительное упорядочение тренировочного процесса на всех этапах многолетних занятий спортом. </w:t>
      </w:r>
    </w:p>
    <w:p w:rsidR="00377029" w:rsidRPr="00377029" w:rsidRDefault="00377029" w:rsidP="0037702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 xml:space="preserve">Тренировочные задания делятся на три группы: аэробного, смешанного аэробно-анаэробного и анаэробного воздействия. При этом учитывается оценка различных сторон индивидуальной физической подготовленности юных спортсменов, в которой можно выделить три уровня: </w:t>
      </w:r>
      <w:proofErr w:type="gramStart"/>
      <w:r w:rsidRPr="00377029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377029">
        <w:rPr>
          <w:rFonts w:ascii="Times New Roman" w:hAnsi="Times New Roman" w:cs="Times New Roman"/>
          <w:sz w:val="28"/>
          <w:szCs w:val="28"/>
        </w:rPr>
        <w:t xml:space="preserve">, выше среднего, ниже среднего. Это способствует дифференцированному подбору и применению тренировочных заданий с учетом необходимости избирательного воздействия на конкретные звенья индивидуальной физической подготовленности. Можно полагать, что отбор и классификация тренерами тренировочных заданий для решения конкретных задач, выполняемых в </w:t>
      </w:r>
      <w:r w:rsidRPr="00377029">
        <w:rPr>
          <w:rFonts w:ascii="Times New Roman" w:hAnsi="Times New Roman" w:cs="Times New Roman"/>
          <w:sz w:val="28"/>
          <w:szCs w:val="28"/>
        </w:rPr>
        <w:lastRenderedPageBreak/>
        <w:t>процессе спортивной подготовки юных легкоатлетов-спринтеров, и средневиков  позволит систематизировать задания различной направленности и создать свой каталог наиболее часто применяемых в процессе тренировки заданий,   упростить планирование, учет и контроль тренировочной нагрузки. Это даст возможность тренеру и спортсмену получать четкую количественную и качественную характеристику, проделанной за определенный период времени тренировочной работы, повысить надежность управления тренировочным процессом.</w:t>
      </w:r>
    </w:p>
    <w:p w:rsidR="00377029" w:rsidRPr="00377029" w:rsidRDefault="00377029" w:rsidP="00377029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029">
        <w:rPr>
          <w:rFonts w:ascii="Times New Roman" w:hAnsi="Times New Roman" w:cs="Times New Roman"/>
          <w:b/>
          <w:sz w:val="28"/>
          <w:szCs w:val="28"/>
        </w:rPr>
        <w:t>Классификация тренировочных заданий</w:t>
      </w:r>
    </w:p>
    <w:p w:rsidR="00377029" w:rsidRPr="00377029" w:rsidRDefault="00377029" w:rsidP="0037702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Ориентация на создание блока тренировочных заданий направленного воздействия в форме комплексов упражнений и игр является основой для пересмотра традиционных представлений о планировании и организации учебно-тренировочного занятия. Исходя из этого,  тренировочные задания условно классифицируются на четыре группы:</w:t>
      </w:r>
    </w:p>
    <w:p w:rsidR="00377029" w:rsidRPr="00377029" w:rsidRDefault="00377029" w:rsidP="0037702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обучающие;</w:t>
      </w:r>
    </w:p>
    <w:p w:rsidR="00377029" w:rsidRPr="00377029" w:rsidRDefault="00377029" w:rsidP="0037702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комплексы, развивающие физические качества;</w:t>
      </w:r>
    </w:p>
    <w:p w:rsidR="00377029" w:rsidRPr="00377029" w:rsidRDefault="00377029" w:rsidP="0037702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игры, развивающие физические качества;</w:t>
      </w:r>
    </w:p>
    <w:p w:rsidR="00377029" w:rsidRPr="00377029" w:rsidRDefault="00377029" w:rsidP="0037702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029">
        <w:rPr>
          <w:rFonts w:ascii="Times New Roman" w:hAnsi="Times New Roman" w:cs="Times New Roman"/>
          <w:sz w:val="28"/>
          <w:szCs w:val="28"/>
        </w:rPr>
        <w:t>специальные, состоящие из средств беговой (прыжковой) подготовки.</w:t>
      </w:r>
      <w:proofErr w:type="gramEnd"/>
    </w:p>
    <w:p w:rsidR="00377029" w:rsidRPr="00377029" w:rsidRDefault="00377029" w:rsidP="003770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7029" w:rsidRPr="00377029" w:rsidRDefault="00377029" w:rsidP="00377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029">
        <w:rPr>
          <w:rFonts w:ascii="Times New Roman" w:hAnsi="Times New Roman" w:cs="Times New Roman"/>
          <w:b/>
          <w:sz w:val="28"/>
          <w:szCs w:val="28"/>
        </w:rPr>
        <w:t>Требования техники безопасности в процессе реализации Программы.</w:t>
      </w:r>
    </w:p>
    <w:p w:rsidR="00377029" w:rsidRPr="00377029" w:rsidRDefault="00377029" w:rsidP="00377029">
      <w:pPr>
        <w:rPr>
          <w:rFonts w:ascii="Times New Roman" w:hAnsi="Times New Roman" w:cs="Times New Roman"/>
          <w:b/>
          <w:sz w:val="28"/>
          <w:szCs w:val="28"/>
        </w:rPr>
      </w:pPr>
      <w:r w:rsidRPr="00377029">
        <w:rPr>
          <w:rFonts w:ascii="Times New Roman" w:hAnsi="Times New Roman" w:cs="Times New Roman"/>
          <w:i/>
          <w:sz w:val="28"/>
          <w:szCs w:val="28"/>
        </w:rPr>
        <w:t>Меры безопасности и предупреждения травматизма.</w:t>
      </w:r>
      <w:r w:rsidRPr="00377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029">
        <w:rPr>
          <w:rFonts w:ascii="Times New Roman" w:hAnsi="Times New Roman" w:cs="Times New Roman"/>
          <w:sz w:val="28"/>
          <w:szCs w:val="28"/>
        </w:rPr>
        <w:t xml:space="preserve">В любой деятельности существуют определенные правила для ее успешного выполнения, которые необходимо соблюдать. В спортивной деятельности есть свои меры безопасности, которые зависят от вида спорта и условий, где эта деятельность выполняется.                                                            </w:t>
      </w:r>
      <w:r w:rsidRPr="003770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029" w:rsidRPr="00377029" w:rsidRDefault="00377029" w:rsidP="00377029">
      <w:pPr>
        <w:spacing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 xml:space="preserve">ОБЩИЕ ТРЕБОВАНИЯ: </w:t>
      </w:r>
    </w:p>
    <w:p w:rsidR="00527132" w:rsidRDefault="00377029" w:rsidP="00377029">
      <w:pPr>
        <w:spacing w:line="336" w:lineRule="atLeast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 xml:space="preserve">- К занятиям легкой атлетикой допускаются обучающиеся ДЮСШ, прошедшие инструктаж по охране труда, медицинский осмотр и не имеющие противопоказаний по состоянию здоровья;                                                                                                                                                        </w:t>
      </w:r>
    </w:p>
    <w:p w:rsidR="00527132" w:rsidRDefault="00377029" w:rsidP="00377029">
      <w:pPr>
        <w:spacing w:line="336" w:lineRule="atLeast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 xml:space="preserve">-  При проведении занятий необходимо соблюдать правила поведения, расписание учебных занятий, установленные режимы тренировки и отдыха, правила личной гигиены;                           </w:t>
      </w:r>
    </w:p>
    <w:p w:rsidR="00527132" w:rsidRDefault="00377029" w:rsidP="00377029">
      <w:pPr>
        <w:spacing w:line="336" w:lineRule="atLeast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 xml:space="preserve">    - При проведении занятий по легкой атлетике возможно воздействие </w:t>
      </w:r>
      <w:proofErr w:type="gramStart"/>
      <w:r w:rsidRPr="003770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77029">
        <w:rPr>
          <w:rFonts w:ascii="Times New Roman" w:hAnsi="Times New Roman" w:cs="Times New Roman"/>
          <w:sz w:val="28"/>
          <w:szCs w:val="28"/>
        </w:rPr>
        <w:t xml:space="preserve"> обучающихся следующих опасных факторов: Травмы при падении на скользком грунте или твердом покрытии; Травмы при нахождении в зоне броска во время занятий по метанию; Выполнение упражнений без разминки;                                                                                                                             </w:t>
      </w:r>
    </w:p>
    <w:p w:rsidR="00527132" w:rsidRDefault="00377029" w:rsidP="00377029">
      <w:pPr>
        <w:spacing w:line="336" w:lineRule="atLeast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lastRenderedPageBreak/>
        <w:t xml:space="preserve">- При несчастном случае пострадавший или очевидец несчастного случая обязан немедленно сообщить тренеру-преподавателю, который сообщает об этом администрации школы. При неисправности спортивного инвентаря прекратить занятия и сообщить об этом тренеру-преподавателю;                                                                                                                                          </w:t>
      </w:r>
    </w:p>
    <w:p w:rsidR="00377029" w:rsidRPr="00377029" w:rsidRDefault="00377029" w:rsidP="00377029">
      <w:pPr>
        <w:spacing w:line="336" w:lineRule="atLeast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 xml:space="preserve">-  Обучающиеся, допустившие невыполнение или нарушение инструкции по охране труда, </w:t>
      </w:r>
      <w:proofErr w:type="gramStart"/>
      <w:r w:rsidRPr="00377029">
        <w:rPr>
          <w:rFonts w:ascii="Times New Roman" w:hAnsi="Times New Roman" w:cs="Times New Roman"/>
          <w:sz w:val="28"/>
          <w:szCs w:val="28"/>
        </w:rPr>
        <w:t>привлекаются к ответственности и со всеми обучающимися проводится</w:t>
      </w:r>
      <w:proofErr w:type="gramEnd"/>
      <w:r w:rsidRPr="00377029">
        <w:rPr>
          <w:rFonts w:ascii="Times New Roman" w:hAnsi="Times New Roman" w:cs="Times New Roman"/>
          <w:sz w:val="28"/>
          <w:szCs w:val="28"/>
        </w:rPr>
        <w:t xml:space="preserve"> внеплановый инструктаж по охране труда.</w:t>
      </w:r>
    </w:p>
    <w:p w:rsidR="00527132" w:rsidRDefault="00377029" w:rsidP="00377029">
      <w:pPr>
        <w:spacing w:line="336" w:lineRule="atLeast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 xml:space="preserve"> ТРЕБОВАНИЯ БЕЗОПАСНОСТИ ПЕРЕД НАЧАЛОМ ЗАНЯТИЙ:                                                  </w:t>
      </w:r>
    </w:p>
    <w:p w:rsidR="00377029" w:rsidRPr="00377029" w:rsidRDefault="00377029" w:rsidP="00377029">
      <w:pPr>
        <w:spacing w:line="336" w:lineRule="atLeast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 xml:space="preserve">- Надеть спортивный костюм и спортивную обувь на нескользкой подошве;                                     - Тщательно разрыхлить песок в прыжковой яме – месте приземления, проверить отсутствие в песке посторонних предметов;                                                                                                                 - Провести разминку </w:t>
      </w:r>
    </w:p>
    <w:p w:rsidR="00377029" w:rsidRPr="00377029" w:rsidRDefault="00377029" w:rsidP="00377029">
      <w:pPr>
        <w:spacing w:line="336" w:lineRule="atLeast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ТРЕБОВАНИЯ БЕЗОПАСНОСТИ ВО ВРЕМЯ ЗАНЯТИЙ:                                                                 -  При групповом старте на короткие дистанции бежать только по своей дорожке. Дорожка должна продолжаться не менее чем на 15 м за финишную отметку;                                                           - Во избежание столкновений исключить резко «стопорящую» остановку;                                         - Не выполнять прыжки на неровном, рыхлом и скользком грунте, не приземляться при прыжках на руки;                                                                                                                                            - Не производить упражнение без разрешения тренера-преподавателя, не оставлять без присмотра спортивный инвентарь.</w:t>
      </w:r>
    </w:p>
    <w:p w:rsidR="00377029" w:rsidRPr="00377029" w:rsidRDefault="00377029" w:rsidP="00377029">
      <w:pPr>
        <w:spacing w:line="336" w:lineRule="atLeast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 xml:space="preserve">ТРЕБОВАНИЯ БЕЗОПАСНОСТИ В АВАРИЙНЫХ СИТУАЦИЯХ:                                                  -  При плохом самочувствии прекратить занятия и сообщить об этом тренеру-преподавателю. - При получении травмы немедленно оказать первую помощь пострадавшему, сообщить об этом тренеру-преподавателю или администрации школы, при необходимости отправить пострадавшего в ближайшее лечебное учреждение. </w:t>
      </w:r>
    </w:p>
    <w:p w:rsidR="00377029" w:rsidRPr="00377029" w:rsidRDefault="00377029" w:rsidP="00377029">
      <w:pPr>
        <w:spacing w:line="336" w:lineRule="atLeast"/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>ТРЕБОВАНИЯ БЕЗОПАСНОСТИ ПО ОКОНЧАНИИ ЗАНЯТИЙ</w:t>
      </w:r>
      <w:proofErr w:type="gramStart"/>
      <w:r w:rsidRPr="003770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7029">
        <w:rPr>
          <w:rFonts w:ascii="Times New Roman" w:hAnsi="Times New Roman" w:cs="Times New Roman"/>
          <w:sz w:val="28"/>
          <w:szCs w:val="28"/>
        </w:rPr>
        <w:t xml:space="preserve">                                                 - Убрать в отведенное место для хранения спортивный инвентарь;                                                             - Снять спортивный костюм и спортивную обувь;                                                                                     -  Принять душ или тщательно вымыть лицо и руки мылом. </w:t>
      </w:r>
    </w:p>
    <w:p w:rsidR="00377029" w:rsidRPr="00377029" w:rsidRDefault="00377029" w:rsidP="00377029">
      <w:pPr>
        <w:rPr>
          <w:rFonts w:ascii="Times New Roman" w:hAnsi="Times New Roman" w:cs="Times New Roman"/>
          <w:sz w:val="28"/>
          <w:szCs w:val="28"/>
        </w:rPr>
      </w:pPr>
      <w:r w:rsidRPr="00377029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для проведения тренировочного процесса и соревнований, постоянный контроль со стороны тренера и самоконтроль, соблюдение всех правил и дисциплины на занятиях является основой для занятий спортом без травм и других нарушений в жизнедеятельности спортсменов. К занятиям допускаются обучающиеся, прошедшие инструктаж по охране труда, медицинский осмотр и не имеющие противопоказаний по состоянию здоровья. При проведении занятий необходимо соблюдать правила </w:t>
      </w:r>
      <w:r w:rsidRPr="00377029">
        <w:rPr>
          <w:rFonts w:ascii="Times New Roman" w:hAnsi="Times New Roman" w:cs="Times New Roman"/>
          <w:sz w:val="28"/>
          <w:szCs w:val="28"/>
        </w:rPr>
        <w:lastRenderedPageBreak/>
        <w:t xml:space="preserve">поведения, расписание учебных занятий, установленные режимы тренировки и отдыха, правила личной гигиены. При несчастном случае пострадавший или очевидец несчастного случая обязан немедленно сообщить тренеру-преподавателю. При неисправности спортивного инвентаря прекратить занятия и сообщить об этом тренеру-преподавателю. С </w:t>
      </w:r>
      <w:proofErr w:type="gramStart"/>
      <w:r w:rsidRPr="0037702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77029">
        <w:rPr>
          <w:rFonts w:ascii="Times New Roman" w:hAnsi="Times New Roman" w:cs="Times New Roman"/>
          <w:sz w:val="28"/>
          <w:szCs w:val="28"/>
        </w:rPr>
        <w:t>, допустившим невыполнение или нарушение инструкции по охране труда, проводится внеплановый инструктаж по технике безопасности.</w:t>
      </w:r>
    </w:p>
    <w:p w:rsidR="00527132" w:rsidRDefault="00527132" w:rsidP="00985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7132" w:rsidRDefault="00527132" w:rsidP="00985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7132" w:rsidRDefault="00527132" w:rsidP="00985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7132" w:rsidRDefault="00527132" w:rsidP="00985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7132" w:rsidRDefault="00527132" w:rsidP="00985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7132" w:rsidRDefault="00527132" w:rsidP="00985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7132" w:rsidRDefault="00527132" w:rsidP="00985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7132" w:rsidRDefault="00527132" w:rsidP="00985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7132" w:rsidRDefault="00527132" w:rsidP="00985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7132" w:rsidRDefault="00527132" w:rsidP="00985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7132" w:rsidRDefault="00527132" w:rsidP="00985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7132" w:rsidRDefault="00527132" w:rsidP="00985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7132" w:rsidRDefault="00527132" w:rsidP="00985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7132" w:rsidRDefault="00527132" w:rsidP="00985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7132" w:rsidRDefault="00527132" w:rsidP="00985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7132" w:rsidRDefault="00527132" w:rsidP="00985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7132" w:rsidRDefault="00527132" w:rsidP="00985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7132" w:rsidRDefault="00527132" w:rsidP="00985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7132" w:rsidRDefault="00527132" w:rsidP="00985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0A8B" w:rsidRPr="00985DA9" w:rsidRDefault="00985DA9" w:rsidP="00985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5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МЕТОДИЧЕСКОЕ ОБЕСПЕЧЕНИЕ</w:t>
      </w:r>
    </w:p>
    <w:p w:rsidR="008569C5" w:rsidRPr="008569C5" w:rsidRDefault="008569C5" w:rsidP="008569C5">
      <w:pPr>
        <w:keepNext/>
        <w:keepLines/>
        <w:jc w:val="center"/>
        <w:rPr>
          <w:rStyle w:val="11"/>
          <w:rFonts w:eastAsia="Arial Unicode MS"/>
          <w:b/>
          <w:sz w:val="28"/>
          <w:szCs w:val="28"/>
          <w:u w:val="none"/>
        </w:rPr>
      </w:pPr>
      <w:bookmarkStart w:id="1" w:name="bookmark51"/>
      <w:r w:rsidRPr="008569C5">
        <w:rPr>
          <w:rStyle w:val="11"/>
          <w:rFonts w:eastAsia="Arial Unicode MS"/>
          <w:b/>
          <w:sz w:val="28"/>
          <w:szCs w:val="28"/>
          <w:u w:val="none"/>
        </w:rPr>
        <w:t>Принципы спортивной тренировки</w:t>
      </w:r>
      <w:bookmarkEnd w:id="1"/>
    </w:p>
    <w:p w:rsidR="008569C5" w:rsidRPr="008569C5" w:rsidRDefault="008569C5" w:rsidP="008569C5">
      <w:pPr>
        <w:pStyle w:val="10"/>
        <w:shd w:val="clear" w:color="auto" w:fill="auto"/>
        <w:tabs>
          <w:tab w:val="left" w:pos="70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9C5">
        <w:rPr>
          <w:rFonts w:ascii="Times New Roman" w:hAnsi="Times New Roman" w:cs="Times New Roman"/>
          <w:sz w:val="28"/>
          <w:szCs w:val="28"/>
        </w:rPr>
        <w:t>Возрастная адекватность спортивной деятельности;</w:t>
      </w:r>
    </w:p>
    <w:p w:rsidR="008569C5" w:rsidRPr="008569C5" w:rsidRDefault="008569C5" w:rsidP="008569C5">
      <w:pPr>
        <w:pStyle w:val="10"/>
        <w:shd w:val="clear" w:color="auto" w:fill="auto"/>
        <w:tabs>
          <w:tab w:val="left" w:pos="741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9C5">
        <w:rPr>
          <w:rFonts w:ascii="Times New Roman" w:hAnsi="Times New Roman" w:cs="Times New Roman"/>
          <w:sz w:val="28"/>
          <w:szCs w:val="28"/>
        </w:rPr>
        <w:t>Единство общей и специальной подготовки;</w:t>
      </w:r>
    </w:p>
    <w:p w:rsidR="008569C5" w:rsidRPr="008569C5" w:rsidRDefault="008569C5" w:rsidP="008569C5">
      <w:pPr>
        <w:pStyle w:val="10"/>
        <w:shd w:val="clear" w:color="auto" w:fill="auto"/>
        <w:tabs>
          <w:tab w:val="left" w:pos="73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9C5">
        <w:rPr>
          <w:rFonts w:ascii="Times New Roman" w:hAnsi="Times New Roman" w:cs="Times New Roman"/>
          <w:sz w:val="28"/>
          <w:szCs w:val="28"/>
        </w:rPr>
        <w:t>Непрерывность тренировочного процесса;</w:t>
      </w:r>
    </w:p>
    <w:p w:rsidR="008569C5" w:rsidRPr="008569C5" w:rsidRDefault="008569C5" w:rsidP="008569C5">
      <w:pPr>
        <w:pStyle w:val="10"/>
        <w:shd w:val="clear" w:color="auto" w:fill="auto"/>
        <w:tabs>
          <w:tab w:val="left" w:pos="741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9C5">
        <w:rPr>
          <w:rFonts w:ascii="Times New Roman" w:hAnsi="Times New Roman" w:cs="Times New Roman"/>
          <w:sz w:val="28"/>
          <w:szCs w:val="28"/>
        </w:rPr>
        <w:t>Единство постепенности и предельности в наращивании тренировочных нагрузок;</w:t>
      </w:r>
    </w:p>
    <w:p w:rsidR="008569C5" w:rsidRPr="008569C5" w:rsidRDefault="008569C5" w:rsidP="008569C5">
      <w:pPr>
        <w:pStyle w:val="10"/>
        <w:shd w:val="clear" w:color="auto" w:fill="auto"/>
        <w:tabs>
          <w:tab w:val="left" w:pos="731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9C5">
        <w:rPr>
          <w:rFonts w:ascii="Times New Roman" w:hAnsi="Times New Roman" w:cs="Times New Roman"/>
          <w:sz w:val="28"/>
          <w:szCs w:val="28"/>
        </w:rPr>
        <w:t>Цикличность тренировочного процесса;</w:t>
      </w:r>
    </w:p>
    <w:p w:rsidR="008569C5" w:rsidRPr="008569C5" w:rsidRDefault="008569C5" w:rsidP="008569C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52"/>
      <w:r w:rsidRPr="008569C5">
        <w:rPr>
          <w:rStyle w:val="11"/>
          <w:rFonts w:eastAsia="Arial Unicode MS"/>
          <w:b/>
          <w:sz w:val="28"/>
          <w:szCs w:val="28"/>
          <w:u w:val="none"/>
        </w:rPr>
        <w:t>Средства спортивной тренировки</w:t>
      </w:r>
      <w:bookmarkEnd w:id="2"/>
    </w:p>
    <w:p w:rsidR="008569C5" w:rsidRPr="008569C5" w:rsidRDefault="008569C5" w:rsidP="008569C5">
      <w:pPr>
        <w:pStyle w:val="10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Основным средством спортивной тренировки являются физические упражнения. Они могут быть разделены на 3 группы:</w:t>
      </w:r>
    </w:p>
    <w:p w:rsidR="008569C5" w:rsidRPr="008569C5" w:rsidRDefault="00527132" w:rsidP="008569C5">
      <w:pPr>
        <w:pStyle w:val="10"/>
        <w:numPr>
          <w:ilvl w:val="0"/>
          <w:numId w:val="6"/>
        </w:numPr>
        <w:shd w:val="clear" w:color="auto" w:fill="auto"/>
        <w:tabs>
          <w:tab w:val="left" w:pos="746"/>
        </w:tabs>
        <w:spacing w:after="0" w:line="240" w:lineRule="auto"/>
        <w:ind w:left="0" w:hanging="3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спортивно-оздоровительные</w:t>
      </w:r>
      <w:r w:rsidR="008569C5" w:rsidRPr="008569C5">
        <w:rPr>
          <w:rFonts w:ascii="Times New Roman" w:hAnsi="Times New Roman" w:cs="Times New Roman"/>
          <w:sz w:val="28"/>
          <w:szCs w:val="28"/>
        </w:rPr>
        <w:t xml:space="preserve"> упражнения;</w:t>
      </w:r>
    </w:p>
    <w:p w:rsidR="008569C5" w:rsidRPr="008569C5" w:rsidRDefault="008569C5" w:rsidP="008569C5">
      <w:pPr>
        <w:pStyle w:val="10"/>
        <w:numPr>
          <w:ilvl w:val="0"/>
          <w:numId w:val="6"/>
        </w:numPr>
        <w:shd w:val="clear" w:color="auto" w:fill="auto"/>
        <w:tabs>
          <w:tab w:val="left" w:pos="741"/>
        </w:tabs>
        <w:spacing w:after="0" w:line="240" w:lineRule="auto"/>
        <w:ind w:left="0" w:hanging="301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специально подготовительные упражнения;</w:t>
      </w:r>
    </w:p>
    <w:p w:rsidR="008569C5" w:rsidRPr="008569C5" w:rsidRDefault="008569C5" w:rsidP="008569C5">
      <w:pPr>
        <w:pStyle w:val="10"/>
        <w:numPr>
          <w:ilvl w:val="0"/>
          <w:numId w:val="6"/>
        </w:numPr>
        <w:shd w:val="clear" w:color="auto" w:fill="auto"/>
        <w:tabs>
          <w:tab w:val="left" w:pos="736"/>
        </w:tabs>
        <w:spacing w:after="0" w:line="240" w:lineRule="auto"/>
        <w:ind w:left="0" w:hanging="301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избранные соревновательные упражнения.</w:t>
      </w:r>
    </w:p>
    <w:p w:rsidR="008569C5" w:rsidRPr="008569C5" w:rsidRDefault="008569C5" w:rsidP="008569C5">
      <w:pPr>
        <w:pStyle w:val="10"/>
        <w:shd w:val="clear" w:color="auto" w:fill="auto"/>
        <w:tabs>
          <w:tab w:val="left" w:pos="73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569C5" w:rsidRPr="008569C5" w:rsidRDefault="008569C5" w:rsidP="008569C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53"/>
      <w:r w:rsidRPr="008569C5">
        <w:rPr>
          <w:rStyle w:val="11"/>
          <w:rFonts w:eastAsia="Arial Unicode MS"/>
          <w:b/>
          <w:sz w:val="28"/>
          <w:szCs w:val="28"/>
          <w:u w:val="none"/>
        </w:rPr>
        <w:t>Методы спортивной тренировки</w:t>
      </w:r>
      <w:bookmarkEnd w:id="3"/>
    </w:p>
    <w:p w:rsidR="008569C5" w:rsidRPr="008569C5" w:rsidRDefault="008569C5" w:rsidP="008569C5">
      <w:pPr>
        <w:pStyle w:val="10"/>
        <w:numPr>
          <w:ilvl w:val="0"/>
          <w:numId w:val="6"/>
        </w:numPr>
        <w:shd w:val="clear" w:color="auto" w:fill="auto"/>
        <w:tabs>
          <w:tab w:val="left" w:pos="741"/>
        </w:tabs>
        <w:spacing w:after="0" w:line="240" w:lineRule="auto"/>
        <w:ind w:left="0" w:hanging="30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Общепедагогические:</w:t>
      </w:r>
    </w:p>
    <w:p w:rsidR="008569C5" w:rsidRPr="008569C5" w:rsidRDefault="008569C5" w:rsidP="008569C5">
      <w:pPr>
        <w:pStyle w:val="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 словесные (беседа, рассказ, объяснение); </w:t>
      </w:r>
      <w:r w:rsidRPr="008569C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569C5">
        <w:rPr>
          <w:rFonts w:ascii="Times New Roman" w:hAnsi="Times New Roman" w:cs="Times New Roman"/>
          <w:sz w:val="28"/>
          <w:szCs w:val="28"/>
        </w:rPr>
        <w:t xml:space="preserve"> наглядные (видеоматериал, наглядные пособия, пример).</w:t>
      </w:r>
    </w:p>
    <w:p w:rsidR="008569C5" w:rsidRPr="008569C5" w:rsidRDefault="008569C5" w:rsidP="008569C5">
      <w:pPr>
        <w:pStyle w:val="120"/>
        <w:keepNext/>
        <w:keepLines/>
        <w:numPr>
          <w:ilvl w:val="0"/>
          <w:numId w:val="6"/>
        </w:numPr>
        <w:shd w:val="clear" w:color="auto" w:fill="auto"/>
        <w:tabs>
          <w:tab w:val="left" w:pos="731"/>
        </w:tabs>
        <w:spacing w:line="240" w:lineRule="auto"/>
        <w:ind w:left="0" w:hanging="300"/>
        <w:rPr>
          <w:rFonts w:ascii="Times New Roman" w:hAnsi="Times New Roman" w:cs="Times New Roman"/>
          <w:sz w:val="28"/>
          <w:szCs w:val="28"/>
        </w:rPr>
      </w:pPr>
      <w:bookmarkStart w:id="4" w:name="bookmark54"/>
      <w:r w:rsidRPr="008569C5">
        <w:rPr>
          <w:rFonts w:ascii="Times New Roman" w:hAnsi="Times New Roman" w:cs="Times New Roman"/>
          <w:sz w:val="28"/>
          <w:szCs w:val="28"/>
        </w:rPr>
        <w:t>Практические:</w:t>
      </w:r>
      <w:bookmarkEnd w:id="4"/>
    </w:p>
    <w:p w:rsidR="008569C5" w:rsidRPr="008569C5" w:rsidRDefault="008569C5" w:rsidP="008569C5">
      <w:pPr>
        <w:pStyle w:val="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 метод строго регламентированного упражнения:</w:t>
      </w:r>
    </w:p>
    <w:p w:rsidR="008569C5" w:rsidRPr="008569C5" w:rsidRDefault="008569C5" w:rsidP="008569C5">
      <w:pPr>
        <w:pStyle w:val="10"/>
        <w:numPr>
          <w:ilvl w:val="0"/>
          <w:numId w:val="7"/>
        </w:numPr>
        <w:shd w:val="clear" w:color="auto" w:fill="auto"/>
        <w:tabs>
          <w:tab w:val="left" w:pos="1496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proofErr w:type="gramStart"/>
      <w:r w:rsidRPr="008569C5"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 w:rsidRPr="008569C5">
        <w:rPr>
          <w:rFonts w:ascii="Times New Roman" w:hAnsi="Times New Roman" w:cs="Times New Roman"/>
          <w:sz w:val="28"/>
          <w:szCs w:val="28"/>
        </w:rPr>
        <w:t xml:space="preserve"> направленный на освоение спортивной техники;</w:t>
      </w:r>
    </w:p>
    <w:p w:rsidR="008569C5" w:rsidRPr="008569C5" w:rsidRDefault="008569C5" w:rsidP="008569C5">
      <w:pPr>
        <w:pStyle w:val="10"/>
        <w:numPr>
          <w:ilvl w:val="0"/>
          <w:numId w:val="7"/>
        </w:numPr>
        <w:shd w:val="clear" w:color="auto" w:fill="auto"/>
        <w:tabs>
          <w:tab w:val="left" w:pos="1514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proofErr w:type="gramStart"/>
      <w:r w:rsidRPr="008569C5"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 w:rsidRPr="008569C5">
        <w:rPr>
          <w:rFonts w:ascii="Times New Roman" w:hAnsi="Times New Roman" w:cs="Times New Roman"/>
          <w:sz w:val="28"/>
          <w:szCs w:val="28"/>
        </w:rPr>
        <w:t xml:space="preserve"> направленный на воспитание физических качеств.</w:t>
      </w:r>
    </w:p>
    <w:p w:rsidR="008569C5" w:rsidRPr="008569C5" w:rsidRDefault="008569C5" w:rsidP="008569C5">
      <w:pPr>
        <w:pStyle w:val="10"/>
        <w:numPr>
          <w:ilvl w:val="0"/>
          <w:numId w:val="7"/>
        </w:numPr>
        <w:shd w:val="clear" w:color="auto" w:fill="auto"/>
        <w:tabs>
          <w:tab w:val="left" w:pos="1514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 игровой метод;</w:t>
      </w:r>
    </w:p>
    <w:p w:rsidR="008569C5" w:rsidRPr="008569C5" w:rsidRDefault="008569C5" w:rsidP="008569C5">
      <w:pPr>
        <w:pStyle w:val="10"/>
        <w:shd w:val="clear" w:color="auto" w:fill="auto"/>
        <w:spacing w:after="0" w:line="240" w:lineRule="auto"/>
        <w:ind w:hanging="30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                 -        соревновательный метод.</w:t>
      </w:r>
    </w:p>
    <w:p w:rsidR="008569C5" w:rsidRPr="008569C5" w:rsidRDefault="008569C5" w:rsidP="008569C5">
      <w:pPr>
        <w:pStyle w:val="10"/>
        <w:shd w:val="clear" w:color="auto" w:fill="auto"/>
        <w:spacing w:after="0" w:line="240" w:lineRule="auto"/>
        <w:ind w:hanging="300"/>
        <w:rPr>
          <w:rFonts w:ascii="Times New Roman" w:hAnsi="Times New Roman" w:cs="Times New Roman"/>
          <w:sz w:val="28"/>
          <w:szCs w:val="28"/>
        </w:rPr>
      </w:pPr>
    </w:p>
    <w:p w:rsidR="008569C5" w:rsidRPr="008569C5" w:rsidRDefault="008569C5" w:rsidP="008569C5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9C5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 проведению</w:t>
      </w:r>
    </w:p>
    <w:p w:rsidR="008569C5" w:rsidRPr="008569C5" w:rsidRDefault="008569C5" w:rsidP="008569C5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9C5">
        <w:rPr>
          <w:rFonts w:ascii="Times New Roman" w:hAnsi="Times New Roman" w:cs="Times New Roman"/>
          <w:b/>
          <w:sz w:val="28"/>
          <w:szCs w:val="28"/>
        </w:rPr>
        <w:t>тренировки</w:t>
      </w:r>
    </w:p>
    <w:p w:rsidR="008569C5" w:rsidRPr="008569C5" w:rsidRDefault="008569C5" w:rsidP="008569C5">
      <w:pPr>
        <w:pStyle w:val="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</w:t>
      </w:r>
      <w:r w:rsidRPr="008569C5">
        <w:rPr>
          <w:rStyle w:val="a9"/>
          <w:rFonts w:eastAsia="Arial Unicode MS"/>
          <w:sz w:val="28"/>
          <w:szCs w:val="28"/>
        </w:rPr>
        <w:t>Цель:</w:t>
      </w:r>
      <w:r w:rsidRPr="008569C5">
        <w:rPr>
          <w:rFonts w:ascii="Times New Roman" w:hAnsi="Times New Roman" w:cs="Times New Roman"/>
          <w:sz w:val="28"/>
          <w:szCs w:val="28"/>
        </w:rPr>
        <w:t xml:space="preserve"> утверждение в выборе спортивной специализации и овладение основами техники, тактики. </w:t>
      </w:r>
    </w:p>
    <w:p w:rsidR="008569C5" w:rsidRPr="008569C5" w:rsidRDefault="008569C5" w:rsidP="008569C5">
      <w:pPr>
        <w:pStyle w:val="10"/>
        <w:shd w:val="clear" w:color="auto" w:fill="auto"/>
        <w:spacing w:after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8569C5">
        <w:rPr>
          <w:rStyle w:val="a9"/>
          <w:rFonts w:eastAsia="Arial Unicode MS"/>
          <w:sz w:val="28"/>
          <w:szCs w:val="28"/>
        </w:rPr>
        <w:t>Задачи:</w:t>
      </w:r>
    </w:p>
    <w:p w:rsidR="008569C5" w:rsidRPr="008569C5" w:rsidRDefault="008569C5" w:rsidP="008569C5">
      <w:pPr>
        <w:pStyle w:val="10"/>
        <w:numPr>
          <w:ilvl w:val="1"/>
          <w:numId w:val="6"/>
        </w:numPr>
        <w:shd w:val="clear" w:color="auto" w:fill="auto"/>
        <w:tabs>
          <w:tab w:val="left" w:pos="7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Укрепление здоровья и содействие правильному физическому развитию и разносторонней физической подготовленности, укрепление опорн</w:t>
      </w:r>
      <w:proofErr w:type="gramStart"/>
      <w:r w:rsidRPr="008569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69C5">
        <w:rPr>
          <w:rFonts w:ascii="Times New Roman" w:hAnsi="Times New Roman" w:cs="Times New Roman"/>
          <w:sz w:val="28"/>
          <w:szCs w:val="28"/>
        </w:rPr>
        <w:t xml:space="preserve"> двигательного аппарата, развитие быстроты, ловкости, гибкости;</w:t>
      </w:r>
    </w:p>
    <w:p w:rsidR="008569C5" w:rsidRPr="008569C5" w:rsidRDefault="008569C5" w:rsidP="008569C5">
      <w:pPr>
        <w:pStyle w:val="10"/>
        <w:numPr>
          <w:ilvl w:val="1"/>
          <w:numId w:val="6"/>
        </w:numPr>
        <w:shd w:val="clear" w:color="auto" w:fill="auto"/>
        <w:tabs>
          <w:tab w:val="left" w:pos="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Обучение основам техники </w:t>
      </w:r>
      <w:r w:rsidR="002B0D9B">
        <w:rPr>
          <w:rFonts w:ascii="Times New Roman" w:hAnsi="Times New Roman" w:cs="Times New Roman"/>
          <w:sz w:val="28"/>
          <w:szCs w:val="28"/>
        </w:rPr>
        <w:t>плавания</w:t>
      </w:r>
      <w:r w:rsidRPr="008569C5">
        <w:rPr>
          <w:rFonts w:ascii="Times New Roman" w:hAnsi="Times New Roman" w:cs="Times New Roman"/>
          <w:sz w:val="28"/>
          <w:szCs w:val="28"/>
        </w:rPr>
        <w:t>;</w:t>
      </w:r>
    </w:p>
    <w:p w:rsidR="008569C5" w:rsidRPr="008569C5" w:rsidRDefault="008569C5" w:rsidP="008569C5">
      <w:pPr>
        <w:pStyle w:val="10"/>
        <w:numPr>
          <w:ilvl w:val="1"/>
          <w:numId w:val="6"/>
        </w:numPr>
        <w:shd w:val="clear" w:color="auto" w:fill="auto"/>
        <w:tabs>
          <w:tab w:val="left" w:pos="7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Начальное обучение тактическим действиям, привитие стойкого интереса к занятиям </w:t>
      </w:r>
      <w:r w:rsidR="009A6E23">
        <w:rPr>
          <w:rFonts w:ascii="Times New Roman" w:hAnsi="Times New Roman" w:cs="Times New Roman"/>
          <w:sz w:val="28"/>
          <w:szCs w:val="28"/>
        </w:rPr>
        <w:t>гиревым спортом</w:t>
      </w:r>
      <w:r w:rsidRPr="008569C5">
        <w:rPr>
          <w:rFonts w:ascii="Times New Roman" w:hAnsi="Times New Roman" w:cs="Times New Roman"/>
          <w:sz w:val="28"/>
          <w:szCs w:val="28"/>
        </w:rPr>
        <w:t>;</w:t>
      </w:r>
    </w:p>
    <w:p w:rsidR="008569C5" w:rsidRPr="008569C5" w:rsidRDefault="008569C5" w:rsidP="008569C5">
      <w:pPr>
        <w:pStyle w:val="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69C5">
        <w:rPr>
          <w:rFonts w:ascii="Times New Roman" w:hAnsi="Times New Roman" w:cs="Times New Roman"/>
          <w:sz w:val="28"/>
          <w:szCs w:val="28"/>
        </w:rPr>
        <w:t>Подготовка к выполнению нормативных требований.</w:t>
      </w:r>
    </w:p>
    <w:p w:rsidR="008569C5" w:rsidRPr="008569C5" w:rsidRDefault="008569C5" w:rsidP="004161A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" w:name="bookmark58"/>
    </w:p>
    <w:p w:rsidR="008569C5" w:rsidRPr="008569C5" w:rsidRDefault="008569C5" w:rsidP="008569C5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9C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Структура занятия </w:t>
      </w:r>
      <w:r w:rsidRPr="008569C5">
        <w:rPr>
          <w:rFonts w:ascii="Times New Roman" w:hAnsi="Times New Roman" w:cs="Times New Roman"/>
          <w:bCs/>
          <w:color w:val="000000"/>
          <w:sz w:val="28"/>
          <w:szCs w:val="28"/>
        </w:rPr>
        <w:t>Тренировочное занятие</w:t>
      </w:r>
      <w:r w:rsidRPr="008569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t xml:space="preserve">строится по типу, типовой структуры занятий. </w:t>
      </w:r>
    </w:p>
    <w:p w:rsidR="008569C5" w:rsidRPr="008569C5" w:rsidRDefault="008569C5" w:rsidP="008569C5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9C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Подготовительная часть.</w:t>
      </w:r>
      <w:r w:rsidRPr="008569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569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Данная часть тренировочного занятия</w:t>
      </w:r>
      <w:r w:rsidRPr="008569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t>вводит детей в работу, которая запланирована, организует их, устанавливает контакт между детьми и преподавателем. Организм спортсмена подготавливается к выполнению предстоящей физической нагрузке, т. е. к выполнению более сложных упражнений основной части урока. Для содержания первой части урока характерны строевые и порядковые упражнения, быстрая ходьба, легкий бег, прыжки на месте и в продвижении, упражнения на быстроту и точность реакции, на внимание и другие. Главная задача этой части занятия - четкая организация детей, приобретение ими навыков коллективного действия; эти упражнения воспитывают дисциплину, повышают внимание. Не стоит в один урок включать много строевых упражнений и нельзя давать все время одни и те же движения.</w:t>
      </w:r>
    </w:p>
    <w:p w:rsidR="008569C5" w:rsidRPr="008569C5" w:rsidRDefault="008569C5" w:rsidP="008569C5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9C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Основная часть</w:t>
      </w:r>
      <w:r w:rsidRPr="008569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t xml:space="preserve">Задача основной части занятия - овладение главными, жизненно-необходимыми и специальными навыками, которые содействуют освоению спортивного вида </w:t>
      </w:r>
      <w:r w:rsidR="002B0D9B">
        <w:rPr>
          <w:rFonts w:ascii="Times New Roman" w:hAnsi="Times New Roman" w:cs="Times New Roman"/>
          <w:color w:val="000000"/>
          <w:sz w:val="28"/>
          <w:szCs w:val="28"/>
        </w:rPr>
        <w:t>плавание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t xml:space="preserve">. Также предусматривает развитие, и совершенствование ориентировки во времени и пространстве, координации движений, силы, быстроты, устойчивости, самостоятельности и других психофизических качеств. Наиболее характерны для этой части урока не только такие традиционные упражнения, но и специальные упражнения. Кроме упражнений для развития общей выносливости, мышечной памяти, применяются упражнения, развивающие творческое мышление. </w:t>
      </w:r>
    </w:p>
    <w:p w:rsidR="008569C5" w:rsidRPr="002B0D9B" w:rsidRDefault="008569C5" w:rsidP="002B0D9B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9C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Заключительная часть. 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t>Задачи этой части занятия - завершить работу постепенным снижением нагрузки на организм, привести детей в более спокойное состояние. Основные средства - медленная ходьба, упражнения на восстановления дыхания.</w:t>
      </w:r>
    </w:p>
    <w:p w:rsidR="008569C5" w:rsidRPr="008569C5" w:rsidRDefault="008569C5" w:rsidP="004161A6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C5">
        <w:rPr>
          <w:rFonts w:ascii="Times New Roman" w:hAnsi="Times New Roman" w:cs="Times New Roman"/>
          <w:b/>
          <w:sz w:val="28"/>
          <w:szCs w:val="28"/>
        </w:rPr>
        <w:t>Материально- техническ</w:t>
      </w:r>
      <w:bookmarkEnd w:id="5"/>
      <w:r>
        <w:rPr>
          <w:rFonts w:ascii="Times New Roman" w:hAnsi="Times New Roman" w:cs="Times New Roman"/>
          <w:b/>
          <w:sz w:val="28"/>
          <w:szCs w:val="28"/>
        </w:rPr>
        <w:t>ое обеспечение:</w:t>
      </w:r>
    </w:p>
    <w:p w:rsidR="008569C5" w:rsidRPr="008569C5" w:rsidRDefault="008569C5" w:rsidP="008569C5">
      <w:pPr>
        <w:pStyle w:val="1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по </w:t>
      </w:r>
      <w:r w:rsidR="00A044E6">
        <w:rPr>
          <w:rFonts w:ascii="Times New Roman" w:hAnsi="Times New Roman" w:cs="Times New Roman"/>
          <w:sz w:val="28"/>
          <w:szCs w:val="28"/>
        </w:rPr>
        <w:t>плаванию</w:t>
      </w:r>
      <w:r w:rsidR="00060A1F">
        <w:rPr>
          <w:rFonts w:ascii="Times New Roman" w:hAnsi="Times New Roman" w:cs="Times New Roman"/>
          <w:sz w:val="28"/>
          <w:szCs w:val="28"/>
        </w:rPr>
        <w:t xml:space="preserve"> на спортивно-оздоровительном этапе</w:t>
      </w:r>
      <w:r w:rsidRPr="008569C5">
        <w:rPr>
          <w:rFonts w:ascii="Times New Roman" w:hAnsi="Times New Roman" w:cs="Times New Roman"/>
          <w:sz w:val="28"/>
          <w:szCs w:val="28"/>
        </w:rPr>
        <w:t>, необходимо:</w:t>
      </w:r>
    </w:p>
    <w:p w:rsidR="00651AAC" w:rsidRPr="00651AAC" w:rsidRDefault="00651AAC" w:rsidP="00651A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Спортивный зал</w:t>
      </w:r>
      <w:r w:rsidR="00712003"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AAC" w:rsidRPr="00651AAC" w:rsidRDefault="00651AAC" w:rsidP="00651A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Методические материалы, рекомендации;</w:t>
      </w:r>
    </w:p>
    <w:p w:rsidR="00651AAC" w:rsidRPr="00651AAC" w:rsidRDefault="00651AAC" w:rsidP="00651A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</w:t>
      </w:r>
      <w:r w:rsidR="0071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Баскетбольные мячи, </w:t>
      </w:r>
      <w:proofErr w:type="spellStart"/>
      <w:r w:rsidR="00712003">
        <w:rPr>
          <w:rFonts w:ascii="Times New Roman" w:eastAsia="Times New Roman" w:hAnsi="Times New Roman" w:cs="Times New Roman"/>
          <w:color w:val="000000"/>
          <w:sz w:val="28"/>
          <w:szCs w:val="28"/>
        </w:rPr>
        <w:t>фитбольные</w:t>
      </w:r>
      <w:proofErr w:type="spellEnd"/>
      <w:r w:rsidR="0071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мячи, футбольные мячи и т.д.</w:t>
      </w:r>
    </w:p>
    <w:p w:rsidR="00651AAC" w:rsidRPr="00651AAC" w:rsidRDefault="00651AAC" w:rsidP="00651A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Скакалки;</w:t>
      </w:r>
    </w:p>
    <w:p w:rsidR="00651AAC" w:rsidRPr="00651AAC" w:rsidRDefault="00651AAC" w:rsidP="00651A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Компрессор для накачивания мячей;</w:t>
      </w:r>
    </w:p>
    <w:p w:rsidR="00651AAC" w:rsidRPr="00651AAC" w:rsidRDefault="00651AAC" w:rsidP="00651A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Стойки, разметочные фишки и конусы;</w:t>
      </w:r>
    </w:p>
    <w:p w:rsidR="00651AAC" w:rsidRPr="00651AAC" w:rsidRDefault="00651AAC" w:rsidP="00651A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Гимнастические маты;</w:t>
      </w:r>
    </w:p>
    <w:p w:rsidR="00651AAC" w:rsidRPr="00651AAC" w:rsidRDefault="00651AAC" w:rsidP="00651A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·         Видеоматериалы о </w:t>
      </w:r>
      <w:r w:rsidR="00E30BA5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легкой атлетике</w:t>
      </w: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AAC" w:rsidRPr="00651AAC" w:rsidRDefault="00651AAC" w:rsidP="00651A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Планшет магнитный;</w:t>
      </w:r>
    </w:p>
    <w:p w:rsidR="00651AAC" w:rsidRPr="00651AAC" w:rsidRDefault="00651AAC" w:rsidP="00651A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Секундомер</w:t>
      </w:r>
      <w:r w:rsidR="007120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12003" w:rsidRPr="0071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20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12003"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висток</w:t>
      </w:r>
      <w:r w:rsidR="007120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2003" w:rsidRPr="0021039B" w:rsidRDefault="00712003" w:rsidP="0021039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2803" w:rsidRDefault="00C02803" w:rsidP="00AA3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Контрольно-переводные нормативы и условия для перевода на следующий год обучения.</w:t>
      </w:r>
    </w:p>
    <w:p w:rsidR="00B71BCC" w:rsidRDefault="00B71BCC" w:rsidP="00B7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1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перевода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 СОГ-1 в СОГ-2 необходимо:</w:t>
      </w:r>
    </w:p>
    <w:p w:rsidR="00B71BCC" w:rsidRDefault="00B71BCC" w:rsidP="00B7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сохранность контингента не менее 70 %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- участие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спортивно-массовом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мероприятий ДЮСШ.</w:t>
      </w:r>
    </w:p>
    <w:p w:rsidR="00B71BCC" w:rsidRDefault="00B71BCC" w:rsidP="00B7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1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перевода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1A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начиная со второго года обучения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необходимо:</w:t>
      </w:r>
    </w:p>
    <w:p w:rsidR="0021039B" w:rsidRPr="00B71BCC" w:rsidRDefault="0021039B" w:rsidP="00B7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6521"/>
      </w:tblGrid>
      <w:tr w:rsidR="00CD2D9B" w:rsidRPr="00212927" w:rsidTr="00CD2D9B">
        <w:tc>
          <w:tcPr>
            <w:tcW w:w="675" w:type="dxa"/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№ </w:t>
            </w:r>
            <w:proofErr w:type="gramStart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2977" w:type="dxa"/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Виды испытаний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Нормативы</w:t>
            </w:r>
          </w:p>
        </w:tc>
      </w:tr>
      <w:tr w:rsidR="00CD2D9B" w:rsidRPr="00212927" w:rsidTr="00CD2D9B">
        <w:tc>
          <w:tcPr>
            <w:tcW w:w="10173" w:type="dxa"/>
            <w:gridSpan w:val="3"/>
            <w:tcBorders>
              <w:right w:val="single" w:sz="4" w:space="0" w:color="auto"/>
            </w:tcBorders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ОФП</w:t>
            </w:r>
          </w:p>
        </w:tc>
      </w:tr>
      <w:tr w:rsidR="00CD2D9B" w:rsidRPr="00212927" w:rsidTr="00CD2D9B">
        <w:tc>
          <w:tcPr>
            <w:tcW w:w="675" w:type="dxa"/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977" w:type="dxa"/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Челночный бег 3х10</w:t>
            </w:r>
          </w:p>
        </w:tc>
        <w:tc>
          <w:tcPr>
            <w:tcW w:w="6521" w:type="dxa"/>
            <w:vAlign w:val="center"/>
          </w:tcPr>
          <w:p w:rsidR="00CD2D9B" w:rsidRPr="00212927" w:rsidRDefault="00CD2D9B" w:rsidP="005271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СОГ-2, норматив соответствует нормативу бронзового значка в ГТО согласно возрастной категории.</w:t>
            </w:r>
            <w:r w:rsidR="0052713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527132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СОГ-3,</w:t>
            </w:r>
            <w:r w:rsidR="00212927"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норматив соответствует нормативу серебряного  значка в ГТО согласно возрастной категории. </w:t>
            </w:r>
            <w:r w:rsidR="00212927"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</w:p>
        </w:tc>
      </w:tr>
      <w:tr w:rsidR="00CD2D9B" w:rsidRPr="00212927" w:rsidTr="00CD2D9B">
        <w:tc>
          <w:tcPr>
            <w:tcW w:w="675" w:type="dxa"/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977" w:type="dxa"/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Подтягивание на перекладине</w:t>
            </w:r>
          </w:p>
        </w:tc>
        <w:tc>
          <w:tcPr>
            <w:tcW w:w="6521" w:type="dxa"/>
            <w:vAlign w:val="center"/>
          </w:tcPr>
          <w:p w:rsidR="00CD2D9B" w:rsidRPr="00212927" w:rsidRDefault="00212927" w:rsidP="005271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СОГ-2, норматив соответствует нормативу бронзового значка в ГТО согласн</w:t>
            </w:r>
            <w:r w:rsidR="0052713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возрастной категории. </w:t>
            </w:r>
            <w:r w:rsidR="00527132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СОГ-3,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норматив соответствует нормативу серебряного  значка в ГТО согласно возрастной категории. 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</w:p>
        </w:tc>
      </w:tr>
      <w:tr w:rsidR="00212927" w:rsidRPr="00212927" w:rsidTr="001D3477">
        <w:tc>
          <w:tcPr>
            <w:tcW w:w="675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977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Бег 1 км</w:t>
            </w:r>
          </w:p>
        </w:tc>
        <w:tc>
          <w:tcPr>
            <w:tcW w:w="6521" w:type="dxa"/>
            <w:vMerge w:val="restart"/>
            <w:vAlign w:val="center"/>
          </w:tcPr>
          <w:p w:rsidR="00212927" w:rsidRPr="00212927" w:rsidRDefault="00212927" w:rsidP="005271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СОГ-2, норматив соответствует нормативу бронзового значка в ГТО согласн</w:t>
            </w:r>
            <w:r w:rsidR="00527132">
              <w:rPr>
                <w:rFonts w:ascii="Times New Roman" w:eastAsia="Times New Roman" w:hAnsi="Times New Roman" w:cs="Times New Roman"/>
                <w:bCs/>
                <w:color w:val="000000"/>
              </w:rPr>
              <w:t>о возрастной категории.</w:t>
            </w:r>
            <w:r w:rsidR="00527132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 СОГ-3,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норматив соответствует нормативу серебряного  значка в ГТО согласно возрастной категории. 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</w:p>
        </w:tc>
      </w:tr>
      <w:tr w:rsidR="00212927" w:rsidRPr="00212927" w:rsidTr="001D3477">
        <w:tc>
          <w:tcPr>
            <w:tcW w:w="675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977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Бег 2 км</w:t>
            </w:r>
          </w:p>
        </w:tc>
        <w:tc>
          <w:tcPr>
            <w:tcW w:w="6521" w:type="dxa"/>
            <w:vMerge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212927" w:rsidRPr="00212927" w:rsidTr="001D3477">
        <w:tc>
          <w:tcPr>
            <w:tcW w:w="675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977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Бег 3 км</w:t>
            </w:r>
          </w:p>
        </w:tc>
        <w:tc>
          <w:tcPr>
            <w:tcW w:w="6521" w:type="dxa"/>
            <w:vMerge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212927" w:rsidRPr="00212927" w:rsidTr="001D3477">
        <w:tc>
          <w:tcPr>
            <w:tcW w:w="675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977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Сгибание разгибание рук в упоре лежа.</w:t>
            </w:r>
          </w:p>
        </w:tc>
        <w:tc>
          <w:tcPr>
            <w:tcW w:w="6521" w:type="dxa"/>
            <w:vAlign w:val="center"/>
          </w:tcPr>
          <w:p w:rsidR="00212927" w:rsidRPr="00212927" w:rsidRDefault="00212927" w:rsidP="005271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СОГ-2, норматив соответствует нормативу бронзового значка в ГТО согласн</w:t>
            </w:r>
            <w:r w:rsidR="00527132">
              <w:rPr>
                <w:rFonts w:ascii="Times New Roman" w:eastAsia="Times New Roman" w:hAnsi="Times New Roman" w:cs="Times New Roman"/>
                <w:bCs/>
                <w:color w:val="000000"/>
              </w:rPr>
              <w:t>о возрастной категории.</w:t>
            </w:r>
            <w:r w:rsidR="00527132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 СОГ-3,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норматив соответствует нормативу серебряного  значка в ГТО согласно возрастной категории. 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</w:p>
        </w:tc>
      </w:tr>
      <w:tr w:rsidR="00212927" w:rsidRPr="00212927" w:rsidTr="001D3477">
        <w:tc>
          <w:tcPr>
            <w:tcW w:w="675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977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Наклон вперед из </w:t>
            </w:r>
            <w:proofErr w:type="gramStart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положения</w:t>
            </w:r>
            <w:proofErr w:type="gramEnd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стоя с прямыми ногами.</w:t>
            </w:r>
          </w:p>
        </w:tc>
        <w:tc>
          <w:tcPr>
            <w:tcW w:w="6521" w:type="dxa"/>
            <w:vAlign w:val="center"/>
          </w:tcPr>
          <w:p w:rsidR="00212927" w:rsidRPr="00212927" w:rsidRDefault="00212927" w:rsidP="005271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СОГ-2, норматив соответствует нормативу бронзового значка в ГТО согласно возр</w:t>
            </w:r>
            <w:r w:rsidR="00527132">
              <w:rPr>
                <w:rFonts w:ascii="Times New Roman" w:eastAsia="Times New Roman" w:hAnsi="Times New Roman" w:cs="Times New Roman"/>
                <w:bCs/>
                <w:color w:val="000000"/>
              </w:rPr>
              <w:t>астной категории.</w:t>
            </w:r>
            <w:r w:rsidR="00527132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 СОГ-3,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норматив соответствует нормативу серебряного  значка в ГТО согласно возрастной категории. 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</w:p>
        </w:tc>
      </w:tr>
      <w:tr w:rsidR="00212927" w:rsidRPr="00212927" w:rsidTr="001D3477">
        <w:tc>
          <w:tcPr>
            <w:tcW w:w="675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977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Прыжок в длину с места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212927" w:rsidRPr="00212927" w:rsidRDefault="00212927" w:rsidP="005271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СОГ-2, норматив соответствует нормативу бронзового значка в ГТО согласн</w:t>
            </w:r>
            <w:r w:rsidR="00527132">
              <w:rPr>
                <w:rFonts w:ascii="Times New Roman" w:eastAsia="Times New Roman" w:hAnsi="Times New Roman" w:cs="Times New Roman"/>
                <w:bCs/>
                <w:color w:val="000000"/>
              </w:rPr>
              <w:t>о возрастной категории.</w:t>
            </w:r>
            <w:r w:rsidR="00527132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 СОГ-3,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норматив соответствует нормативу серебряного  значка в ГТО согласно возрастной категории. 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</w:p>
        </w:tc>
      </w:tr>
    </w:tbl>
    <w:p w:rsidR="00212927" w:rsidRDefault="00212927"/>
    <w:p w:rsidR="00527132" w:rsidRDefault="00527132"/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851"/>
        <w:gridCol w:w="708"/>
        <w:gridCol w:w="709"/>
        <w:gridCol w:w="709"/>
        <w:gridCol w:w="709"/>
        <w:gridCol w:w="708"/>
        <w:gridCol w:w="709"/>
        <w:gridCol w:w="703"/>
        <w:gridCol w:w="715"/>
      </w:tblGrid>
      <w:tr w:rsidR="00C35878" w:rsidRPr="00212927" w:rsidTr="00EB51DD">
        <w:tc>
          <w:tcPr>
            <w:tcW w:w="675" w:type="dxa"/>
            <w:vAlign w:val="center"/>
          </w:tcPr>
          <w:p w:rsidR="00C35878" w:rsidRPr="00212927" w:rsidRDefault="00C35878" w:rsidP="00EB5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№ </w:t>
            </w:r>
            <w:proofErr w:type="gramStart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2977" w:type="dxa"/>
            <w:vAlign w:val="center"/>
          </w:tcPr>
          <w:p w:rsidR="00C35878" w:rsidRPr="00212927" w:rsidRDefault="00C35878" w:rsidP="00EB5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Виды испытаний</w:t>
            </w:r>
          </w:p>
        </w:tc>
        <w:tc>
          <w:tcPr>
            <w:tcW w:w="6521" w:type="dxa"/>
            <w:gridSpan w:val="9"/>
            <w:tcBorders>
              <w:right w:val="single" w:sz="4" w:space="0" w:color="auto"/>
            </w:tcBorders>
            <w:vAlign w:val="center"/>
          </w:tcPr>
          <w:p w:rsidR="00C35878" w:rsidRPr="00212927" w:rsidRDefault="00C35878" w:rsidP="00EB5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Нормативы</w:t>
            </w:r>
          </w:p>
        </w:tc>
      </w:tr>
      <w:tr w:rsidR="00C35878" w:rsidRPr="00212927" w:rsidTr="00EB51DD">
        <w:tc>
          <w:tcPr>
            <w:tcW w:w="10173" w:type="dxa"/>
            <w:gridSpan w:val="11"/>
            <w:tcBorders>
              <w:right w:val="single" w:sz="4" w:space="0" w:color="auto"/>
            </w:tcBorders>
            <w:vAlign w:val="center"/>
          </w:tcPr>
          <w:p w:rsidR="00C35878" w:rsidRPr="00212927" w:rsidRDefault="00C35878" w:rsidP="00EB5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СФП</w:t>
            </w:r>
          </w:p>
        </w:tc>
      </w:tr>
      <w:tr w:rsidR="00C35878" w:rsidRPr="00212927" w:rsidTr="00EB51DD">
        <w:tc>
          <w:tcPr>
            <w:tcW w:w="3652" w:type="dxa"/>
            <w:gridSpan w:val="2"/>
            <w:vMerge w:val="restart"/>
            <w:vAlign w:val="center"/>
          </w:tcPr>
          <w:p w:rsidR="00C35878" w:rsidRPr="00212927" w:rsidRDefault="00C35878" w:rsidP="00EB5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Этап обучения</w:t>
            </w:r>
          </w:p>
        </w:tc>
        <w:tc>
          <w:tcPr>
            <w:tcW w:w="851" w:type="dxa"/>
            <w:vAlign w:val="center"/>
          </w:tcPr>
          <w:p w:rsidR="00C35878" w:rsidRPr="00212927" w:rsidRDefault="00C35878" w:rsidP="00EB5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СОГ-1</w:t>
            </w:r>
          </w:p>
        </w:tc>
        <w:tc>
          <w:tcPr>
            <w:tcW w:w="1417" w:type="dxa"/>
            <w:gridSpan w:val="2"/>
            <w:vAlign w:val="center"/>
          </w:tcPr>
          <w:p w:rsidR="00C35878" w:rsidRPr="00212927" w:rsidRDefault="00C35878" w:rsidP="00EB5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СОГ-2</w:t>
            </w:r>
          </w:p>
        </w:tc>
        <w:tc>
          <w:tcPr>
            <w:tcW w:w="1418" w:type="dxa"/>
            <w:gridSpan w:val="2"/>
            <w:vAlign w:val="center"/>
          </w:tcPr>
          <w:p w:rsidR="00C35878" w:rsidRPr="00212927" w:rsidRDefault="00C35878" w:rsidP="00EB5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СОГ-3</w:t>
            </w:r>
          </w:p>
        </w:tc>
        <w:tc>
          <w:tcPr>
            <w:tcW w:w="1417" w:type="dxa"/>
            <w:gridSpan w:val="2"/>
            <w:vAlign w:val="center"/>
          </w:tcPr>
          <w:p w:rsidR="00C35878" w:rsidRPr="00212927" w:rsidRDefault="00C35878" w:rsidP="00EB5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СОГ-4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35878" w:rsidRPr="00212927" w:rsidRDefault="00C35878" w:rsidP="00EB5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СОГ-5</w:t>
            </w:r>
          </w:p>
        </w:tc>
      </w:tr>
      <w:tr w:rsidR="00C35878" w:rsidRPr="00212927" w:rsidTr="00EB51DD">
        <w:tc>
          <w:tcPr>
            <w:tcW w:w="3652" w:type="dxa"/>
            <w:gridSpan w:val="2"/>
            <w:vMerge/>
            <w:vAlign w:val="center"/>
          </w:tcPr>
          <w:p w:rsidR="00C35878" w:rsidRDefault="00C35878" w:rsidP="00EB5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35878" w:rsidRDefault="00C35878" w:rsidP="00EB5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35878" w:rsidRDefault="00C35878" w:rsidP="00EB5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35878" w:rsidRDefault="00C35878" w:rsidP="00EB5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35878" w:rsidRDefault="00C35878" w:rsidP="00EB5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35878" w:rsidRDefault="00C35878" w:rsidP="00EB5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35878" w:rsidRDefault="00C35878" w:rsidP="00EB5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35878" w:rsidRDefault="00C35878" w:rsidP="00EB5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C35878" w:rsidRDefault="00C35878" w:rsidP="00EB5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C35878" w:rsidRDefault="00C35878" w:rsidP="00EB5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</w:p>
        </w:tc>
      </w:tr>
      <w:tr w:rsidR="00C35878" w:rsidRPr="00212927" w:rsidTr="00EB51DD">
        <w:tc>
          <w:tcPr>
            <w:tcW w:w="675" w:type="dxa"/>
            <w:vAlign w:val="center"/>
          </w:tcPr>
          <w:p w:rsidR="00C35878" w:rsidRPr="00212927" w:rsidRDefault="00C35878" w:rsidP="00EB5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2977" w:type="dxa"/>
            <w:vAlign w:val="center"/>
          </w:tcPr>
          <w:p w:rsidR="00C35878" w:rsidRPr="00212927" w:rsidRDefault="00C35878" w:rsidP="00E30B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Участие в соревнованиях по </w:t>
            </w:r>
            <w:r w:rsidR="00E30BA5">
              <w:rPr>
                <w:rFonts w:ascii="Times New Roman" w:eastAsia="Times New Roman" w:hAnsi="Times New Roman" w:cs="Times New Roman"/>
                <w:bCs/>
                <w:color w:val="000000"/>
              </w:rPr>
              <w:t>легкой атлетике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C35878" w:rsidRPr="00212927" w:rsidRDefault="00C35878" w:rsidP="00EB5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35878" w:rsidRPr="00212927" w:rsidRDefault="00C35878" w:rsidP="00EB5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35878" w:rsidRPr="00212927" w:rsidRDefault="00C35878" w:rsidP="00EB5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35878" w:rsidRPr="00212927" w:rsidRDefault="00C35878" w:rsidP="00EB5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35878" w:rsidRPr="00212927" w:rsidRDefault="00C35878" w:rsidP="00EB5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35878" w:rsidRPr="00212927" w:rsidRDefault="00C35878" w:rsidP="00EB5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35878" w:rsidRPr="00212927" w:rsidRDefault="00C35878" w:rsidP="00EB5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C35878" w:rsidRPr="00212927" w:rsidRDefault="00C35878" w:rsidP="00EB5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:rsidR="00C35878" w:rsidRPr="00212927" w:rsidRDefault="00C35878" w:rsidP="00EB51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</w:tr>
    </w:tbl>
    <w:p w:rsidR="00C35878" w:rsidRDefault="00C35878"/>
    <w:p w:rsidR="00ED4CB0" w:rsidRDefault="00ED4CB0" w:rsidP="007C4A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4CB0" w:rsidRDefault="00ED4CB0" w:rsidP="00914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878" w:rsidRDefault="00C35878" w:rsidP="00914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878" w:rsidRDefault="00C35878" w:rsidP="00914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878" w:rsidRDefault="00C35878" w:rsidP="00914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878" w:rsidRDefault="00C35878" w:rsidP="00914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878" w:rsidRDefault="00C35878" w:rsidP="00914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878" w:rsidRDefault="00C35878" w:rsidP="00914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878" w:rsidRDefault="00C35878" w:rsidP="00914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878" w:rsidRDefault="00C35878" w:rsidP="00914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878" w:rsidRDefault="00C35878" w:rsidP="00914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878" w:rsidRDefault="00C35878" w:rsidP="00914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878" w:rsidRDefault="00C35878" w:rsidP="00914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878" w:rsidRDefault="00C35878" w:rsidP="00914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878" w:rsidRDefault="00C35878" w:rsidP="00914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878" w:rsidRDefault="00C35878" w:rsidP="00914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878" w:rsidRDefault="00C35878" w:rsidP="00914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878" w:rsidRDefault="00C35878" w:rsidP="00914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7132" w:rsidRDefault="00527132" w:rsidP="007C4A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7132" w:rsidRDefault="00527132" w:rsidP="007C4A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0A8B" w:rsidRDefault="00527132" w:rsidP="007C4A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ПЕРЕЧЕНЬ ИНФОРМАЦИОННОГО ОБЕСПЕЧЕНИЯ</w:t>
      </w:r>
    </w:p>
    <w:p w:rsidR="004161A6" w:rsidRPr="00C35878" w:rsidRDefault="00EB51DD" w:rsidP="00C35878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hyperlink r:id="rId9" w:history="1">
        <w:r w:rsidR="00C03E9F" w:rsidRPr="00C35878">
          <w:rPr>
            <w:rStyle w:val="aa"/>
            <w:rFonts w:ascii="Times New Roman" w:eastAsia="Times New Roman" w:hAnsi="Times New Roman" w:cs="Times New Roman"/>
            <w:bCs/>
            <w:sz w:val="28"/>
            <w:szCs w:val="28"/>
          </w:rPr>
          <w:t>http://www.minsport.gov.ru/</w:t>
        </w:r>
      </w:hyperlink>
    </w:p>
    <w:p w:rsidR="00ED4CB0" w:rsidRPr="00C35878" w:rsidRDefault="00EB51DD" w:rsidP="00C35878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hyperlink r:id="rId10" w:history="1">
        <w:r w:rsidR="00C03E9F" w:rsidRPr="00C35878">
          <w:rPr>
            <w:rStyle w:val="aa"/>
            <w:rFonts w:ascii="Times New Roman" w:eastAsia="Times New Roman" w:hAnsi="Times New Roman" w:cs="Times New Roman"/>
            <w:bCs/>
            <w:sz w:val="28"/>
            <w:szCs w:val="28"/>
          </w:rPr>
          <w:t>http://www.altaisport.ru/</w:t>
        </w:r>
      </w:hyperlink>
    </w:p>
    <w:p w:rsidR="00E30BA5" w:rsidRPr="00801F67" w:rsidRDefault="00E30BA5" w:rsidP="00E30BA5">
      <w:pPr>
        <w:pStyle w:val="a4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F11E07">
        <w:rPr>
          <w:rFonts w:ascii="Times New Roman" w:hAnsi="Times New Roman"/>
          <w:sz w:val="24"/>
          <w:szCs w:val="24"/>
        </w:rPr>
        <w:t xml:space="preserve">Легкая атлетика. Прыжки. </w:t>
      </w:r>
      <w:r w:rsidRPr="00F11E07">
        <w:rPr>
          <w:rFonts w:ascii="Times New Roman" w:hAnsi="Times New Roman"/>
          <w:bCs/>
          <w:spacing w:val="-3"/>
          <w:sz w:val="24"/>
          <w:szCs w:val="24"/>
        </w:rPr>
        <w:t>П</w:t>
      </w:r>
      <w:r w:rsidRPr="00F11E07">
        <w:rPr>
          <w:rFonts w:ascii="Times New Roman" w:hAnsi="Times New Roman"/>
          <w:sz w:val="24"/>
          <w:szCs w:val="24"/>
        </w:rPr>
        <w:t>римерная программа спортивной подготовки для ДЮСШ и СДЮСШОР  и ШВСМ. - М., Советский спорт, 2005</w:t>
      </w:r>
      <w:r w:rsidRPr="00F11E07">
        <w:rPr>
          <w:rFonts w:ascii="Times New Roman" w:hAnsi="Times New Roman"/>
          <w:bCs/>
          <w:sz w:val="24"/>
          <w:szCs w:val="24"/>
        </w:rPr>
        <w:t xml:space="preserve">, </w:t>
      </w:r>
      <w:r w:rsidRPr="00801F67">
        <w:rPr>
          <w:rFonts w:ascii="Times New Roman" w:hAnsi="Times New Roman"/>
          <w:bCs/>
          <w:sz w:val="24"/>
          <w:szCs w:val="24"/>
        </w:rPr>
        <w:t xml:space="preserve"> </w:t>
      </w:r>
    </w:p>
    <w:p w:rsidR="00E30BA5" w:rsidRPr="00CA6949" w:rsidRDefault="00E30BA5" w:rsidP="00E30BA5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6949">
        <w:rPr>
          <w:rFonts w:ascii="Times New Roman" w:hAnsi="Times New Roman"/>
          <w:sz w:val="24"/>
          <w:szCs w:val="24"/>
        </w:rPr>
        <w:t>Алабин В.Г. Организационно-методические основы многолетней тренировки юных легкоатлетов: - Челябинск, 1977</w:t>
      </w:r>
    </w:p>
    <w:p w:rsidR="00E30BA5" w:rsidRPr="00CA6949" w:rsidRDefault="00E30BA5" w:rsidP="00E30BA5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6949">
        <w:rPr>
          <w:rFonts w:ascii="Times New Roman" w:hAnsi="Times New Roman"/>
          <w:sz w:val="24"/>
          <w:szCs w:val="24"/>
        </w:rPr>
        <w:t xml:space="preserve">Волков В.М. Восстановительные процессы в спорте. – М.: </w:t>
      </w:r>
      <w:proofErr w:type="spellStart"/>
      <w:r w:rsidRPr="00CA6949">
        <w:rPr>
          <w:rFonts w:ascii="Times New Roman" w:hAnsi="Times New Roman"/>
          <w:sz w:val="24"/>
          <w:szCs w:val="24"/>
        </w:rPr>
        <w:t>ФиС</w:t>
      </w:r>
      <w:proofErr w:type="spellEnd"/>
      <w:r w:rsidRPr="00CA6949">
        <w:rPr>
          <w:rFonts w:ascii="Times New Roman" w:hAnsi="Times New Roman"/>
          <w:sz w:val="24"/>
          <w:szCs w:val="24"/>
        </w:rPr>
        <w:t>, 1983</w:t>
      </w:r>
    </w:p>
    <w:p w:rsidR="00E30BA5" w:rsidRPr="00CA6949" w:rsidRDefault="00E30BA5" w:rsidP="00E30BA5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6949">
        <w:rPr>
          <w:rFonts w:ascii="Times New Roman" w:hAnsi="Times New Roman"/>
          <w:sz w:val="24"/>
          <w:szCs w:val="24"/>
        </w:rPr>
        <w:t>Губа В., Вольф М., Никитушкин В. Современные проблемы ранней спортивной ориентации. – М., 1998</w:t>
      </w:r>
    </w:p>
    <w:p w:rsidR="00E30BA5" w:rsidRPr="00CA6949" w:rsidRDefault="00E30BA5" w:rsidP="00E30BA5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949">
        <w:rPr>
          <w:rFonts w:ascii="Times New Roman" w:hAnsi="Times New Roman"/>
          <w:sz w:val="24"/>
          <w:szCs w:val="24"/>
        </w:rPr>
        <w:t>Зеличенок</w:t>
      </w:r>
      <w:proofErr w:type="spellEnd"/>
      <w:r w:rsidRPr="00CA6949">
        <w:rPr>
          <w:rFonts w:ascii="Times New Roman" w:hAnsi="Times New Roman"/>
          <w:sz w:val="24"/>
          <w:szCs w:val="24"/>
        </w:rPr>
        <w:t xml:space="preserve"> В.Б., </w:t>
      </w:r>
      <w:proofErr w:type="gramStart"/>
      <w:r w:rsidRPr="00CA6949">
        <w:rPr>
          <w:rFonts w:ascii="Times New Roman" w:hAnsi="Times New Roman"/>
          <w:sz w:val="24"/>
          <w:szCs w:val="24"/>
        </w:rPr>
        <w:t>Никитушкин</w:t>
      </w:r>
      <w:proofErr w:type="gramEnd"/>
      <w:r w:rsidRPr="00CA6949">
        <w:rPr>
          <w:rFonts w:ascii="Times New Roman" w:hAnsi="Times New Roman"/>
          <w:sz w:val="24"/>
          <w:szCs w:val="24"/>
        </w:rPr>
        <w:t xml:space="preserve"> В.Г., Губа В.П. Легкая атлетика: критерии отбора. – М.: Терра-спорт, 2000</w:t>
      </w:r>
    </w:p>
    <w:p w:rsidR="00E30BA5" w:rsidRPr="00CA6949" w:rsidRDefault="00E30BA5" w:rsidP="00E30BA5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6949">
        <w:rPr>
          <w:rFonts w:ascii="Times New Roman" w:hAnsi="Times New Roman"/>
          <w:sz w:val="24"/>
          <w:szCs w:val="24"/>
        </w:rPr>
        <w:t>Нормативно-правовые основы, регулирующие деятельность спортивных школ. – М., 1995</w:t>
      </w:r>
    </w:p>
    <w:p w:rsidR="00E30BA5" w:rsidRPr="00CA6949" w:rsidRDefault="00E30BA5" w:rsidP="00E30BA5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6949">
        <w:rPr>
          <w:rFonts w:ascii="Times New Roman" w:hAnsi="Times New Roman"/>
          <w:sz w:val="24"/>
          <w:szCs w:val="24"/>
        </w:rPr>
        <w:t xml:space="preserve">Озолин Э.С. Спринтерский бег. – М.: </w:t>
      </w:r>
      <w:proofErr w:type="spellStart"/>
      <w:r w:rsidRPr="00CA6949">
        <w:rPr>
          <w:rFonts w:ascii="Times New Roman" w:hAnsi="Times New Roman"/>
          <w:sz w:val="24"/>
          <w:szCs w:val="24"/>
        </w:rPr>
        <w:t>ФиС</w:t>
      </w:r>
      <w:proofErr w:type="spellEnd"/>
      <w:r w:rsidRPr="00CA6949">
        <w:rPr>
          <w:rFonts w:ascii="Times New Roman" w:hAnsi="Times New Roman"/>
          <w:sz w:val="24"/>
          <w:szCs w:val="24"/>
        </w:rPr>
        <w:t>, 1986</w:t>
      </w:r>
    </w:p>
    <w:p w:rsidR="00E30BA5" w:rsidRPr="00CA6949" w:rsidRDefault="00E30BA5" w:rsidP="00E30BA5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6949">
        <w:rPr>
          <w:rFonts w:ascii="Times New Roman" w:hAnsi="Times New Roman"/>
          <w:sz w:val="24"/>
          <w:szCs w:val="24"/>
        </w:rPr>
        <w:t xml:space="preserve">Филин В.П. Теория и методика юношеского спорта: Учебное пособие для институтов и техникумов физической культуры. – М.: </w:t>
      </w:r>
      <w:proofErr w:type="spellStart"/>
      <w:r w:rsidRPr="00CA6949">
        <w:rPr>
          <w:rFonts w:ascii="Times New Roman" w:hAnsi="Times New Roman"/>
          <w:sz w:val="24"/>
          <w:szCs w:val="24"/>
        </w:rPr>
        <w:t>ФиС</w:t>
      </w:r>
      <w:proofErr w:type="spellEnd"/>
      <w:r w:rsidRPr="00CA6949">
        <w:rPr>
          <w:rFonts w:ascii="Times New Roman" w:hAnsi="Times New Roman"/>
          <w:sz w:val="24"/>
          <w:szCs w:val="24"/>
        </w:rPr>
        <w:t>, 1987</w:t>
      </w:r>
    </w:p>
    <w:p w:rsidR="00E30BA5" w:rsidRPr="00CA6949" w:rsidRDefault="00E30BA5" w:rsidP="00E30BA5">
      <w:pPr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E30BA5" w:rsidRPr="00CA6949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6949">
        <w:rPr>
          <w:rFonts w:ascii="Times New Roman" w:hAnsi="Times New Roman"/>
          <w:sz w:val="24"/>
          <w:szCs w:val="24"/>
        </w:rPr>
        <w:t xml:space="preserve">Подготовка легкоатлета: современный взгляд. </w:t>
      </w:r>
      <w:proofErr w:type="spellStart"/>
      <w:r w:rsidRPr="00CA6949">
        <w:rPr>
          <w:rFonts w:ascii="Times New Roman" w:hAnsi="Times New Roman"/>
          <w:sz w:val="24"/>
          <w:szCs w:val="24"/>
        </w:rPr>
        <w:t>И.А.Тер</w:t>
      </w:r>
      <w:proofErr w:type="spellEnd"/>
      <w:r w:rsidRPr="00CA6949">
        <w:rPr>
          <w:rFonts w:ascii="Times New Roman" w:hAnsi="Times New Roman"/>
          <w:sz w:val="24"/>
          <w:szCs w:val="24"/>
        </w:rPr>
        <w:t>-Ованесян.- М.: Терра-Спорт,2000г</w:t>
      </w:r>
    </w:p>
    <w:p w:rsidR="00E30BA5" w:rsidRPr="00CA6949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6949">
        <w:rPr>
          <w:rFonts w:ascii="Times New Roman" w:hAnsi="Times New Roman"/>
          <w:sz w:val="24"/>
          <w:szCs w:val="24"/>
        </w:rPr>
        <w:t xml:space="preserve">Прыжок в длину: многолетняя подготовка. </w:t>
      </w:r>
      <w:proofErr w:type="spellStart"/>
      <w:r w:rsidRPr="00CA6949">
        <w:rPr>
          <w:rFonts w:ascii="Times New Roman" w:hAnsi="Times New Roman"/>
          <w:sz w:val="24"/>
          <w:szCs w:val="24"/>
        </w:rPr>
        <w:t>В.Б.Попо</w:t>
      </w:r>
      <w:proofErr w:type="gramStart"/>
      <w:r w:rsidRPr="00CA6949">
        <w:rPr>
          <w:rFonts w:ascii="Times New Roman" w:hAnsi="Times New Roman"/>
          <w:sz w:val="24"/>
          <w:szCs w:val="24"/>
        </w:rPr>
        <w:t>в</w:t>
      </w:r>
      <w:proofErr w:type="spellEnd"/>
      <w:r w:rsidRPr="00CA6949">
        <w:rPr>
          <w:rFonts w:ascii="Times New Roman" w:hAnsi="Times New Roman"/>
          <w:sz w:val="24"/>
          <w:szCs w:val="24"/>
        </w:rPr>
        <w:t>-</w:t>
      </w:r>
      <w:proofErr w:type="gramEnd"/>
      <w:r w:rsidRPr="00CA6949">
        <w:rPr>
          <w:rFonts w:ascii="Times New Roman" w:hAnsi="Times New Roman"/>
          <w:sz w:val="24"/>
          <w:szCs w:val="24"/>
        </w:rPr>
        <w:t xml:space="preserve"> М.: Олимпия Пресс,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949">
        <w:rPr>
          <w:rFonts w:ascii="Times New Roman" w:hAnsi="Times New Roman"/>
          <w:sz w:val="24"/>
          <w:szCs w:val="24"/>
        </w:rPr>
        <w:t>Терра-Спорт,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949">
        <w:rPr>
          <w:rFonts w:ascii="Times New Roman" w:hAnsi="Times New Roman"/>
          <w:sz w:val="24"/>
          <w:szCs w:val="24"/>
        </w:rPr>
        <w:t>2001г</w:t>
      </w:r>
    </w:p>
    <w:p w:rsidR="00E30BA5" w:rsidRPr="00CA6949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6949">
        <w:rPr>
          <w:rFonts w:ascii="Times New Roman" w:hAnsi="Times New Roman"/>
          <w:sz w:val="24"/>
          <w:szCs w:val="24"/>
        </w:rPr>
        <w:t xml:space="preserve">Тренировка спринтера. </w:t>
      </w:r>
      <w:proofErr w:type="spellStart"/>
      <w:r w:rsidRPr="00CA6949">
        <w:rPr>
          <w:rFonts w:ascii="Times New Roman" w:hAnsi="Times New Roman"/>
          <w:sz w:val="24"/>
          <w:szCs w:val="24"/>
        </w:rPr>
        <w:t>Е.Д.Гагуа</w:t>
      </w:r>
      <w:proofErr w:type="spellEnd"/>
      <w:r w:rsidRPr="00CA6949">
        <w:rPr>
          <w:rFonts w:ascii="Times New Roman" w:hAnsi="Times New Roman"/>
          <w:sz w:val="24"/>
          <w:szCs w:val="24"/>
        </w:rPr>
        <w:t xml:space="preserve"> - М.: Олимпия Пресс,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949">
        <w:rPr>
          <w:rFonts w:ascii="Times New Roman" w:hAnsi="Times New Roman"/>
          <w:sz w:val="24"/>
          <w:szCs w:val="24"/>
        </w:rPr>
        <w:t>Терра-Спорт,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949">
        <w:rPr>
          <w:rFonts w:ascii="Times New Roman" w:hAnsi="Times New Roman"/>
          <w:sz w:val="24"/>
          <w:szCs w:val="24"/>
        </w:rPr>
        <w:t>2001г</w:t>
      </w:r>
    </w:p>
    <w:p w:rsidR="00E30BA5" w:rsidRPr="00CA6949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6949">
        <w:rPr>
          <w:rFonts w:ascii="Times New Roman" w:hAnsi="Times New Roman"/>
          <w:sz w:val="24"/>
          <w:szCs w:val="24"/>
        </w:rPr>
        <w:t xml:space="preserve"> Подготовка спортсменов в горных условиях. </w:t>
      </w:r>
      <w:proofErr w:type="spellStart"/>
      <w:r w:rsidRPr="00CA6949">
        <w:rPr>
          <w:rFonts w:ascii="Times New Roman" w:hAnsi="Times New Roman"/>
          <w:sz w:val="24"/>
          <w:szCs w:val="24"/>
        </w:rPr>
        <w:t>Ф.П.Суслов</w:t>
      </w:r>
      <w:proofErr w:type="spellEnd"/>
      <w:r w:rsidRPr="00CA69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49">
        <w:rPr>
          <w:rFonts w:ascii="Times New Roman" w:hAnsi="Times New Roman"/>
          <w:sz w:val="24"/>
          <w:szCs w:val="24"/>
        </w:rPr>
        <w:t>Е.Б.Гиппенрейтер</w:t>
      </w:r>
      <w:proofErr w:type="spellEnd"/>
      <w:r w:rsidRPr="00CA6949">
        <w:rPr>
          <w:rFonts w:ascii="Times New Roman" w:hAnsi="Times New Roman"/>
          <w:sz w:val="24"/>
          <w:szCs w:val="24"/>
        </w:rPr>
        <w:t xml:space="preserve"> - М.: Олимпия Пресс,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949">
        <w:rPr>
          <w:rFonts w:ascii="Times New Roman" w:hAnsi="Times New Roman"/>
          <w:sz w:val="24"/>
          <w:szCs w:val="24"/>
        </w:rPr>
        <w:t>Терра-Спорт,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949">
        <w:rPr>
          <w:rFonts w:ascii="Times New Roman" w:hAnsi="Times New Roman"/>
          <w:sz w:val="24"/>
          <w:szCs w:val="24"/>
        </w:rPr>
        <w:t>2000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949">
        <w:rPr>
          <w:rFonts w:ascii="Times New Roman" w:hAnsi="Times New Roman"/>
          <w:sz w:val="24"/>
          <w:szCs w:val="24"/>
        </w:rPr>
        <w:t>г</w:t>
      </w:r>
    </w:p>
    <w:p w:rsidR="00E30BA5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6949">
        <w:rPr>
          <w:rFonts w:ascii="Times New Roman" w:hAnsi="Times New Roman"/>
          <w:sz w:val="24"/>
          <w:szCs w:val="24"/>
        </w:rPr>
        <w:t xml:space="preserve">Спорт и личность. </w:t>
      </w:r>
      <w:proofErr w:type="spellStart"/>
      <w:r w:rsidRPr="00CA6949">
        <w:rPr>
          <w:rFonts w:ascii="Times New Roman" w:hAnsi="Times New Roman"/>
          <w:sz w:val="24"/>
          <w:szCs w:val="24"/>
        </w:rPr>
        <w:t>А.Т.Паршиков</w:t>
      </w:r>
      <w:proofErr w:type="spellEnd"/>
      <w:r w:rsidRPr="00CA69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949">
        <w:rPr>
          <w:rFonts w:ascii="Times New Roman" w:hAnsi="Times New Roman"/>
          <w:sz w:val="24"/>
          <w:szCs w:val="24"/>
        </w:rPr>
        <w:t>О.А.Мильштейн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A6949">
        <w:rPr>
          <w:rFonts w:ascii="Times New Roman" w:hAnsi="Times New Roman"/>
          <w:sz w:val="24"/>
          <w:szCs w:val="24"/>
        </w:rPr>
        <w:t xml:space="preserve"> Методические рекомендации.</w:t>
      </w:r>
      <w:r>
        <w:rPr>
          <w:rFonts w:ascii="Times New Roman" w:hAnsi="Times New Roman"/>
          <w:sz w:val="24"/>
          <w:szCs w:val="24"/>
        </w:rPr>
        <w:t xml:space="preserve"> – М., С</w:t>
      </w:r>
      <w:r w:rsidRPr="008744DF">
        <w:rPr>
          <w:rFonts w:ascii="Times New Roman" w:hAnsi="Times New Roman"/>
          <w:sz w:val="24"/>
          <w:szCs w:val="24"/>
        </w:rPr>
        <w:t>оветский спорт,  2008 г</w:t>
      </w:r>
    </w:p>
    <w:p w:rsidR="00E30BA5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5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979">
        <w:rPr>
          <w:rFonts w:ascii="Times New Roman" w:hAnsi="Times New Roman"/>
          <w:sz w:val="24"/>
          <w:szCs w:val="24"/>
        </w:rPr>
        <w:t>Гужаловский</w:t>
      </w:r>
      <w:proofErr w:type="spellEnd"/>
      <w:r w:rsidRPr="006C5979">
        <w:rPr>
          <w:rFonts w:ascii="Times New Roman" w:hAnsi="Times New Roman"/>
          <w:sz w:val="24"/>
          <w:szCs w:val="24"/>
        </w:rPr>
        <w:t xml:space="preserve"> А.А. Физическое воспитание школьников в критические периоды развития // Теория и практика физической культуры. -1977. </w:t>
      </w:r>
    </w:p>
    <w:p w:rsidR="00E30BA5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1F67">
        <w:rPr>
          <w:rFonts w:ascii="Times New Roman" w:hAnsi="Times New Roman"/>
          <w:sz w:val="24"/>
          <w:szCs w:val="24"/>
        </w:rPr>
        <w:t>Зеличенок</w:t>
      </w:r>
      <w:proofErr w:type="spellEnd"/>
      <w:r w:rsidRPr="00801F67">
        <w:rPr>
          <w:rFonts w:ascii="Times New Roman" w:hAnsi="Times New Roman"/>
          <w:sz w:val="24"/>
          <w:szCs w:val="24"/>
        </w:rPr>
        <w:t xml:space="preserve"> В.Б., </w:t>
      </w:r>
      <w:proofErr w:type="spellStart"/>
      <w:r w:rsidRPr="00801F67">
        <w:rPr>
          <w:rFonts w:ascii="Times New Roman" w:hAnsi="Times New Roman"/>
          <w:sz w:val="24"/>
          <w:szCs w:val="24"/>
        </w:rPr>
        <w:t>Никитушкип</w:t>
      </w:r>
      <w:proofErr w:type="spellEnd"/>
      <w:r w:rsidRPr="00801F67">
        <w:rPr>
          <w:rFonts w:ascii="Times New Roman" w:hAnsi="Times New Roman"/>
          <w:sz w:val="24"/>
          <w:szCs w:val="24"/>
        </w:rPr>
        <w:t xml:space="preserve"> В.Г., Губа В.П. Легкая атлетика: Критерии отбора. - М.: Терра-спорт, 2000. - 240 с. </w:t>
      </w:r>
    </w:p>
    <w:p w:rsidR="00E30BA5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1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F67">
        <w:rPr>
          <w:rFonts w:ascii="Times New Roman" w:hAnsi="Times New Roman"/>
          <w:sz w:val="24"/>
          <w:szCs w:val="24"/>
        </w:rPr>
        <w:t>Зеличенок</w:t>
      </w:r>
      <w:proofErr w:type="spellEnd"/>
      <w:r w:rsidRPr="00801F67">
        <w:rPr>
          <w:rFonts w:ascii="Times New Roman" w:hAnsi="Times New Roman"/>
          <w:sz w:val="24"/>
          <w:szCs w:val="24"/>
        </w:rPr>
        <w:t xml:space="preserve"> В.Б. Критерии отбора как основа комплектования сборных национальных команд по легкой атлетике. - М., 1998. - 116с. </w:t>
      </w:r>
    </w:p>
    <w:p w:rsidR="00E30BA5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1F67">
        <w:rPr>
          <w:rFonts w:ascii="Times New Roman" w:hAnsi="Times New Roman"/>
          <w:sz w:val="24"/>
          <w:szCs w:val="24"/>
        </w:rPr>
        <w:t>Зотов В.П. Восстановление работоспособности в спорте. - Киев: Здоровья, 1990. - 60 с.</w:t>
      </w:r>
    </w:p>
    <w:p w:rsidR="00E30BA5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1F67">
        <w:rPr>
          <w:rFonts w:ascii="Times New Roman" w:hAnsi="Times New Roman"/>
          <w:sz w:val="24"/>
          <w:szCs w:val="24"/>
        </w:rPr>
        <w:t>Ивочкин</w:t>
      </w:r>
      <w:proofErr w:type="spellEnd"/>
      <w:r w:rsidRPr="00801F67">
        <w:rPr>
          <w:rFonts w:ascii="Times New Roman" w:hAnsi="Times New Roman"/>
          <w:sz w:val="24"/>
          <w:szCs w:val="24"/>
        </w:rPr>
        <w:t xml:space="preserve"> В.В. Нормативные требования и планирование многолетней подготовки юных бегунов на средние дистанции. - М.:ВНИИФК, 2003.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F67">
        <w:rPr>
          <w:rFonts w:ascii="Times New Roman" w:hAnsi="Times New Roman"/>
          <w:sz w:val="24"/>
          <w:szCs w:val="24"/>
        </w:rPr>
        <w:t xml:space="preserve">С.86-89. </w:t>
      </w:r>
    </w:p>
    <w:p w:rsidR="00E30BA5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1F67">
        <w:rPr>
          <w:rFonts w:ascii="Times New Roman" w:hAnsi="Times New Roman"/>
          <w:sz w:val="24"/>
          <w:szCs w:val="24"/>
        </w:rPr>
        <w:t>Креер</w:t>
      </w:r>
      <w:proofErr w:type="spellEnd"/>
      <w:r w:rsidRPr="00801F67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801F67">
        <w:rPr>
          <w:rFonts w:ascii="Times New Roman" w:hAnsi="Times New Roman"/>
          <w:sz w:val="24"/>
          <w:szCs w:val="24"/>
        </w:rPr>
        <w:t>Радчич</w:t>
      </w:r>
      <w:proofErr w:type="spellEnd"/>
      <w:r w:rsidRPr="00801F67">
        <w:rPr>
          <w:rFonts w:ascii="Times New Roman" w:hAnsi="Times New Roman"/>
          <w:sz w:val="24"/>
          <w:szCs w:val="24"/>
        </w:rPr>
        <w:t xml:space="preserve"> И.Ю. Программирование микроциклов легкоатлетов-прыгунов на этапах годичной подготовки: Методические рекомендации. - М.: ВНИИФК, 1995. - 38 с. </w:t>
      </w:r>
    </w:p>
    <w:p w:rsidR="00E30BA5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1F67">
        <w:rPr>
          <w:rFonts w:ascii="Times New Roman" w:hAnsi="Times New Roman"/>
          <w:sz w:val="24"/>
          <w:szCs w:val="24"/>
        </w:rPr>
        <w:t xml:space="preserve">Королев Г.И. Да здравствует ходьба! Энциклопедия ходьбы человека. - М.: Мир атлетов, 2003. - 417 с. </w:t>
      </w:r>
    </w:p>
    <w:p w:rsidR="00E30BA5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1F67">
        <w:rPr>
          <w:rFonts w:ascii="Times New Roman" w:hAnsi="Times New Roman"/>
          <w:sz w:val="24"/>
          <w:szCs w:val="24"/>
        </w:rPr>
        <w:lastRenderedPageBreak/>
        <w:t xml:space="preserve">Легкая атлетика. Бег на короткие дистанции: Примерная программа для системы дополнительного образования детей: детско-юношеских спортивных школ, специализированных детско-юношеских школ олимпийского резерва.- М.: Советский спорт, 2003. 10. </w:t>
      </w:r>
      <w:proofErr w:type="spellStart"/>
      <w:r w:rsidRPr="00801F67">
        <w:rPr>
          <w:rFonts w:ascii="Times New Roman" w:hAnsi="Times New Roman"/>
          <w:sz w:val="24"/>
          <w:szCs w:val="24"/>
        </w:rPr>
        <w:t>Майфат</w:t>
      </w:r>
      <w:proofErr w:type="spellEnd"/>
      <w:r w:rsidRPr="00801F67">
        <w:rPr>
          <w:rFonts w:ascii="Times New Roman" w:hAnsi="Times New Roman"/>
          <w:sz w:val="24"/>
          <w:szCs w:val="24"/>
        </w:rPr>
        <w:t xml:space="preserve"> С.П., Малафеева С.Н. </w:t>
      </w:r>
      <w:proofErr w:type="gramStart"/>
      <w:r w:rsidRPr="00801F6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01F67">
        <w:rPr>
          <w:rFonts w:ascii="Times New Roman" w:hAnsi="Times New Roman"/>
          <w:sz w:val="24"/>
          <w:szCs w:val="24"/>
        </w:rPr>
        <w:t xml:space="preserve"> физической подготовленностью в юношеском возрасте. - Екатеринбург, 2003. - 131 с. </w:t>
      </w:r>
    </w:p>
    <w:p w:rsidR="00E30BA5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1F67">
        <w:rPr>
          <w:rFonts w:ascii="Times New Roman" w:hAnsi="Times New Roman"/>
          <w:sz w:val="24"/>
          <w:szCs w:val="24"/>
        </w:rPr>
        <w:t>Матвеев Л.П. Основы спортивной тренировки.- М.: Физкультура и спорт, 1977. - 271 с.</w:t>
      </w:r>
    </w:p>
    <w:p w:rsidR="00E30BA5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01F67">
        <w:rPr>
          <w:rFonts w:ascii="Times New Roman" w:hAnsi="Times New Roman"/>
          <w:sz w:val="24"/>
          <w:szCs w:val="24"/>
        </w:rPr>
        <w:t>Никитушкин</w:t>
      </w:r>
      <w:proofErr w:type="gramEnd"/>
      <w:r w:rsidRPr="00801F67">
        <w:rPr>
          <w:rFonts w:ascii="Times New Roman" w:hAnsi="Times New Roman"/>
          <w:sz w:val="24"/>
          <w:szCs w:val="24"/>
        </w:rPr>
        <w:t xml:space="preserve"> В.Г. Многолетняя подготовка юных спортсменов. – М.: Физическая культура, 2010. – 240с.</w:t>
      </w:r>
    </w:p>
    <w:p w:rsidR="00E30BA5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1F67">
        <w:rPr>
          <w:rFonts w:ascii="Times New Roman" w:hAnsi="Times New Roman"/>
          <w:sz w:val="24"/>
          <w:szCs w:val="24"/>
        </w:rPr>
        <w:t>Никитушкин В.Г. Теория и методика юношеского спорта: учебник. – М.: Физическая культура, 2010. – 208с.</w:t>
      </w:r>
    </w:p>
    <w:p w:rsidR="00E30BA5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1F67">
        <w:rPr>
          <w:rFonts w:ascii="Times New Roman" w:hAnsi="Times New Roman"/>
          <w:sz w:val="24"/>
          <w:szCs w:val="24"/>
        </w:rPr>
        <w:t>Нормативно-правовые основы, регулирующие деятельность спортивных школ</w:t>
      </w:r>
      <w:proofErr w:type="gramStart"/>
      <w:r w:rsidRPr="00801F67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801F67">
        <w:rPr>
          <w:rFonts w:ascii="Times New Roman" w:hAnsi="Times New Roman"/>
          <w:sz w:val="24"/>
          <w:szCs w:val="24"/>
        </w:rPr>
        <w:t>М., 1995.</w:t>
      </w:r>
    </w:p>
    <w:p w:rsidR="00E30BA5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1F67">
        <w:rPr>
          <w:rFonts w:ascii="Times New Roman" w:hAnsi="Times New Roman"/>
          <w:sz w:val="24"/>
          <w:szCs w:val="24"/>
        </w:rPr>
        <w:t xml:space="preserve"> Организация педагогического контроля деятельности спортивных школ: Методические рекомендации. М.: Советский спорт, 2003 16. Попов В.Б., Суслов Ф.П., Германов Г.Н. Легкая атлетика для юношества. - М.: 1999. 17. Типовой план-проспект учебной программы для ДЮСШ и СДЮШОР // Сборник официальных документов и материалов. - 2001. -№ 5. - С. 27-42.</w:t>
      </w:r>
    </w:p>
    <w:p w:rsidR="00E30BA5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1F67">
        <w:rPr>
          <w:rFonts w:ascii="Times New Roman" w:hAnsi="Times New Roman"/>
          <w:sz w:val="24"/>
          <w:szCs w:val="24"/>
        </w:rPr>
        <w:t>Травин Ю.Г. Организация и методика занятий легкой атлетикой с детьми, подростками, юношами и девушками. - М., 1995.-91 с.</w:t>
      </w:r>
    </w:p>
    <w:p w:rsidR="00E30BA5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1F67">
        <w:rPr>
          <w:rFonts w:ascii="Times New Roman" w:hAnsi="Times New Roman"/>
          <w:sz w:val="24"/>
          <w:szCs w:val="24"/>
        </w:rPr>
        <w:t xml:space="preserve"> Федеральный закон РФ от 04.12.2007 г. № 329-ФЗ «О физической культуре и спорте в Российской Федерации»</w:t>
      </w:r>
    </w:p>
    <w:p w:rsidR="00E30BA5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1F67">
        <w:rPr>
          <w:rFonts w:ascii="Times New Roman" w:hAnsi="Times New Roman"/>
          <w:sz w:val="24"/>
          <w:szCs w:val="24"/>
        </w:rPr>
        <w:t xml:space="preserve"> Физиология спорта</w:t>
      </w:r>
      <w:proofErr w:type="gramStart"/>
      <w:r w:rsidRPr="00801F67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801F67"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 w:rsidRPr="00801F67">
        <w:rPr>
          <w:rFonts w:ascii="Times New Roman" w:hAnsi="Times New Roman"/>
          <w:sz w:val="24"/>
          <w:szCs w:val="24"/>
        </w:rPr>
        <w:t>Дж.Х</w:t>
      </w:r>
      <w:proofErr w:type="spellEnd"/>
      <w:r w:rsidRPr="00801F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01F67">
        <w:rPr>
          <w:rFonts w:ascii="Times New Roman" w:hAnsi="Times New Roman"/>
          <w:sz w:val="24"/>
          <w:szCs w:val="24"/>
        </w:rPr>
        <w:t>Уилмор</w:t>
      </w:r>
      <w:proofErr w:type="spellEnd"/>
      <w:r w:rsidRPr="00801F67">
        <w:rPr>
          <w:rFonts w:ascii="Times New Roman" w:hAnsi="Times New Roman"/>
          <w:sz w:val="24"/>
          <w:szCs w:val="24"/>
        </w:rPr>
        <w:t>, Д.Л. Костил. – Киев. Олимпийская литература, 2001</w:t>
      </w:r>
    </w:p>
    <w:p w:rsidR="00E30BA5" w:rsidRPr="00801F67" w:rsidRDefault="00E30BA5" w:rsidP="00E30BA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1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F67">
        <w:rPr>
          <w:rFonts w:ascii="Times New Roman" w:hAnsi="Times New Roman"/>
          <w:sz w:val="24"/>
          <w:szCs w:val="24"/>
        </w:rPr>
        <w:t>Ширковец</w:t>
      </w:r>
      <w:proofErr w:type="spellEnd"/>
      <w:r w:rsidRPr="00801F67"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 w:rsidRPr="00801F67">
        <w:rPr>
          <w:rFonts w:ascii="Times New Roman" w:hAnsi="Times New Roman"/>
          <w:sz w:val="24"/>
          <w:szCs w:val="24"/>
        </w:rPr>
        <w:t>Шустин</w:t>
      </w:r>
      <w:proofErr w:type="spellEnd"/>
      <w:r w:rsidRPr="00801F67">
        <w:rPr>
          <w:rFonts w:ascii="Times New Roman" w:hAnsi="Times New Roman"/>
          <w:sz w:val="24"/>
          <w:szCs w:val="24"/>
        </w:rPr>
        <w:t xml:space="preserve"> Б.Н. общие принципы тренировки скоростно-силовых качеств в циклических видах спорта // Вестник спортивной науки. – М.: Советский спорт, № 1, 2003</w:t>
      </w:r>
    </w:p>
    <w:p w:rsidR="00AA300B" w:rsidRPr="00C35878" w:rsidRDefault="00AA300B" w:rsidP="00E30BA5">
      <w:pPr>
        <w:pStyle w:val="western"/>
        <w:shd w:val="clear" w:color="auto" w:fill="FFFFFF"/>
        <w:spacing w:after="0" w:afterAutospacing="0"/>
        <w:ind w:left="1800"/>
        <w:rPr>
          <w:sz w:val="28"/>
          <w:szCs w:val="28"/>
        </w:rPr>
      </w:pPr>
    </w:p>
    <w:sectPr w:rsidR="00AA300B" w:rsidRPr="00C35878" w:rsidSect="00EC1A1F">
      <w:footerReference w:type="default" r:id="rId11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0A" w:rsidRDefault="00D7110A" w:rsidP="003934F4">
      <w:pPr>
        <w:spacing w:after="0" w:line="240" w:lineRule="auto"/>
      </w:pPr>
      <w:r>
        <w:separator/>
      </w:r>
    </w:p>
  </w:endnote>
  <w:endnote w:type="continuationSeparator" w:id="0">
    <w:p w:rsidR="00D7110A" w:rsidRDefault="00D7110A" w:rsidP="0039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235328"/>
      <w:docPartObj>
        <w:docPartGallery w:val="Page Numbers (Bottom of Page)"/>
        <w:docPartUnique/>
      </w:docPartObj>
    </w:sdtPr>
    <w:sdtContent>
      <w:p w:rsidR="00EB51DD" w:rsidRDefault="00EB51D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0C3">
          <w:rPr>
            <w:noProof/>
          </w:rPr>
          <w:t>23</w:t>
        </w:r>
        <w:r>
          <w:fldChar w:fldCharType="end"/>
        </w:r>
      </w:p>
    </w:sdtContent>
  </w:sdt>
  <w:p w:rsidR="00EB51DD" w:rsidRDefault="00EB51D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0A" w:rsidRDefault="00D7110A" w:rsidP="003934F4">
      <w:pPr>
        <w:spacing w:after="0" w:line="240" w:lineRule="auto"/>
      </w:pPr>
      <w:r>
        <w:separator/>
      </w:r>
    </w:p>
  </w:footnote>
  <w:footnote w:type="continuationSeparator" w:id="0">
    <w:p w:rsidR="00D7110A" w:rsidRDefault="00D7110A" w:rsidP="00393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D81D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2F1383"/>
    <w:multiLevelType w:val="multilevel"/>
    <w:tmpl w:val="75A6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71234"/>
    <w:multiLevelType w:val="hybridMultilevel"/>
    <w:tmpl w:val="19AC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A2150"/>
    <w:multiLevelType w:val="hybridMultilevel"/>
    <w:tmpl w:val="3E548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E6795"/>
    <w:multiLevelType w:val="hybridMultilevel"/>
    <w:tmpl w:val="88D264D0"/>
    <w:lvl w:ilvl="0" w:tplc="F13291B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2045151"/>
    <w:multiLevelType w:val="hybridMultilevel"/>
    <w:tmpl w:val="8CCE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9610E"/>
    <w:multiLevelType w:val="hybridMultilevel"/>
    <w:tmpl w:val="1F2AF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20E05"/>
    <w:multiLevelType w:val="multilevel"/>
    <w:tmpl w:val="1C4633C4"/>
    <w:lvl w:ilvl="0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16E3CA5"/>
    <w:multiLevelType w:val="hybridMultilevel"/>
    <w:tmpl w:val="475E5E64"/>
    <w:lvl w:ilvl="0" w:tplc="7338A92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248A7EF2"/>
    <w:multiLevelType w:val="hybridMultilevel"/>
    <w:tmpl w:val="A34C232C"/>
    <w:lvl w:ilvl="0" w:tplc="F0244F4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C5179B"/>
    <w:multiLevelType w:val="hybridMultilevel"/>
    <w:tmpl w:val="5066AD20"/>
    <w:lvl w:ilvl="0" w:tplc="8780B2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70F317C"/>
    <w:multiLevelType w:val="hybridMultilevel"/>
    <w:tmpl w:val="6288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14534F"/>
    <w:multiLevelType w:val="hybridMultilevel"/>
    <w:tmpl w:val="9C8C41CE"/>
    <w:lvl w:ilvl="0" w:tplc="F0244F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303E8"/>
    <w:multiLevelType w:val="hybridMultilevel"/>
    <w:tmpl w:val="20C6C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64E8E"/>
    <w:multiLevelType w:val="hybridMultilevel"/>
    <w:tmpl w:val="C3FA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A4FFD"/>
    <w:multiLevelType w:val="multilevel"/>
    <w:tmpl w:val="EC921A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5B50C20"/>
    <w:multiLevelType w:val="hybridMultilevel"/>
    <w:tmpl w:val="827C3F28"/>
    <w:lvl w:ilvl="0" w:tplc="F280C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3E21E8"/>
    <w:multiLevelType w:val="hybridMultilevel"/>
    <w:tmpl w:val="E86ABA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1288E"/>
    <w:multiLevelType w:val="hybridMultilevel"/>
    <w:tmpl w:val="23CA5306"/>
    <w:lvl w:ilvl="0" w:tplc="F0244F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120C3"/>
    <w:multiLevelType w:val="hybridMultilevel"/>
    <w:tmpl w:val="1D90916E"/>
    <w:lvl w:ilvl="0" w:tplc="F5CE84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2DA398A"/>
    <w:multiLevelType w:val="hybridMultilevel"/>
    <w:tmpl w:val="41DA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B67AE"/>
    <w:multiLevelType w:val="hybridMultilevel"/>
    <w:tmpl w:val="B0FE7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3380C"/>
    <w:multiLevelType w:val="hybridMultilevel"/>
    <w:tmpl w:val="D2C21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12452"/>
    <w:multiLevelType w:val="hybridMultilevel"/>
    <w:tmpl w:val="5BC8669C"/>
    <w:lvl w:ilvl="0" w:tplc="54CC99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5EE2E7F"/>
    <w:multiLevelType w:val="hybridMultilevel"/>
    <w:tmpl w:val="D2D49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C77F2"/>
    <w:multiLevelType w:val="hybridMultilevel"/>
    <w:tmpl w:val="64C6663E"/>
    <w:lvl w:ilvl="0" w:tplc="715AE54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02D44DF"/>
    <w:multiLevelType w:val="singleLevel"/>
    <w:tmpl w:val="2EF829B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">
    <w:nsid w:val="7DF8549F"/>
    <w:multiLevelType w:val="hybridMultilevel"/>
    <w:tmpl w:val="44E80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8"/>
  </w:num>
  <w:num w:numId="4">
    <w:abstractNumId w:val="4"/>
  </w:num>
  <w:num w:numId="5">
    <w:abstractNumId w:val="26"/>
  </w:num>
  <w:num w:numId="6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6"/>
  </w:num>
  <w:num w:numId="9">
    <w:abstractNumId w:val="1"/>
  </w:num>
  <w:num w:numId="10">
    <w:abstractNumId w:val="14"/>
  </w:num>
  <w:num w:numId="11">
    <w:abstractNumId w:val="3"/>
  </w:num>
  <w:num w:numId="12">
    <w:abstractNumId w:val="2"/>
  </w:num>
  <w:num w:numId="13">
    <w:abstractNumId w:val="20"/>
  </w:num>
  <w:num w:numId="14">
    <w:abstractNumId w:val="12"/>
  </w:num>
  <w:num w:numId="15">
    <w:abstractNumId w:val="21"/>
  </w:num>
  <w:num w:numId="16">
    <w:abstractNumId w:val="24"/>
  </w:num>
  <w:num w:numId="17">
    <w:abstractNumId w:val="22"/>
  </w:num>
  <w:num w:numId="18">
    <w:abstractNumId w:val="13"/>
  </w:num>
  <w:num w:numId="19">
    <w:abstractNumId w:val="5"/>
  </w:num>
  <w:num w:numId="20">
    <w:abstractNumId w:val="18"/>
  </w:num>
  <w:num w:numId="21">
    <w:abstractNumId w:val="9"/>
  </w:num>
  <w:num w:numId="22">
    <w:abstractNumId w:val="11"/>
  </w:num>
  <w:num w:numId="23">
    <w:abstractNumId w:val="19"/>
  </w:num>
  <w:num w:numId="24">
    <w:abstractNumId w:val="10"/>
  </w:num>
  <w:num w:numId="25">
    <w:abstractNumId w:val="23"/>
  </w:num>
  <w:num w:numId="26">
    <w:abstractNumId w:val="25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1A1F"/>
    <w:rsid w:val="000147AE"/>
    <w:rsid w:val="00060A1F"/>
    <w:rsid w:val="000C78CC"/>
    <w:rsid w:val="000D2943"/>
    <w:rsid w:val="000E37CF"/>
    <w:rsid w:val="00135835"/>
    <w:rsid w:val="001D3477"/>
    <w:rsid w:val="001E0CFA"/>
    <w:rsid w:val="001F46E0"/>
    <w:rsid w:val="0021039B"/>
    <w:rsid w:val="00212927"/>
    <w:rsid w:val="00220DC8"/>
    <w:rsid w:val="0022449A"/>
    <w:rsid w:val="00233B2C"/>
    <w:rsid w:val="0025440E"/>
    <w:rsid w:val="00274CAC"/>
    <w:rsid w:val="002808F2"/>
    <w:rsid w:val="0028101F"/>
    <w:rsid w:val="00290D44"/>
    <w:rsid w:val="002A1D18"/>
    <w:rsid w:val="002B0D9B"/>
    <w:rsid w:val="002C45F2"/>
    <w:rsid w:val="00310B51"/>
    <w:rsid w:val="003347BF"/>
    <w:rsid w:val="00340364"/>
    <w:rsid w:val="00377029"/>
    <w:rsid w:val="003934F4"/>
    <w:rsid w:val="004070E6"/>
    <w:rsid w:val="004161A6"/>
    <w:rsid w:val="0042075A"/>
    <w:rsid w:val="00466A58"/>
    <w:rsid w:val="004F5BA9"/>
    <w:rsid w:val="00527132"/>
    <w:rsid w:val="00587A5A"/>
    <w:rsid w:val="005A3E52"/>
    <w:rsid w:val="005B11FE"/>
    <w:rsid w:val="00603731"/>
    <w:rsid w:val="0063363F"/>
    <w:rsid w:val="00640C79"/>
    <w:rsid w:val="00651AAC"/>
    <w:rsid w:val="006E48A7"/>
    <w:rsid w:val="00712003"/>
    <w:rsid w:val="00732C6F"/>
    <w:rsid w:val="007808A2"/>
    <w:rsid w:val="007C2117"/>
    <w:rsid w:val="007C4A6E"/>
    <w:rsid w:val="008569C5"/>
    <w:rsid w:val="00863109"/>
    <w:rsid w:val="008D0A8B"/>
    <w:rsid w:val="009120C3"/>
    <w:rsid w:val="00914F9F"/>
    <w:rsid w:val="00985DA9"/>
    <w:rsid w:val="009A6E23"/>
    <w:rsid w:val="009C1F19"/>
    <w:rsid w:val="00A044E6"/>
    <w:rsid w:val="00A17FC3"/>
    <w:rsid w:val="00AA300B"/>
    <w:rsid w:val="00B3053F"/>
    <w:rsid w:val="00B34761"/>
    <w:rsid w:val="00B67DDE"/>
    <w:rsid w:val="00B71BCC"/>
    <w:rsid w:val="00BB7BFE"/>
    <w:rsid w:val="00C02803"/>
    <w:rsid w:val="00C03E9F"/>
    <w:rsid w:val="00C35878"/>
    <w:rsid w:val="00C56267"/>
    <w:rsid w:val="00C910E5"/>
    <w:rsid w:val="00CB1CF4"/>
    <w:rsid w:val="00CD2D9B"/>
    <w:rsid w:val="00D1129C"/>
    <w:rsid w:val="00D26415"/>
    <w:rsid w:val="00D7110A"/>
    <w:rsid w:val="00E30BA5"/>
    <w:rsid w:val="00EB51DD"/>
    <w:rsid w:val="00EC1A1F"/>
    <w:rsid w:val="00ED4CB0"/>
    <w:rsid w:val="00F306C3"/>
    <w:rsid w:val="00FA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A300B"/>
  </w:style>
  <w:style w:type="character" w:customStyle="1" w:styleId="apple-converted-space">
    <w:name w:val="apple-converted-space"/>
    <w:basedOn w:val="a0"/>
    <w:rsid w:val="00AA300B"/>
  </w:style>
  <w:style w:type="character" w:customStyle="1" w:styleId="s2">
    <w:name w:val="s2"/>
    <w:basedOn w:val="a0"/>
    <w:rsid w:val="00AA300B"/>
  </w:style>
  <w:style w:type="paragraph" w:customStyle="1" w:styleId="p1">
    <w:name w:val="p1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A300B"/>
  </w:style>
  <w:style w:type="paragraph" w:customStyle="1" w:styleId="p10">
    <w:name w:val="p10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A300B"/>
  </w:style>
  <w:style w:type="paragraph" w:customStyle="1" w:styleId="p14">
    <w:name w:val="p14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AA300B"/>
  </w:style>
  <w:style w:type="paragraph" w:customStyle="1" w:styleId="p16">
    <w:name w:val="p16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AA300B"/>
  </w:style>
  <w:style w:type="paragraph" w:customStyle="1" w:styleId="p17">
    <w:name w:val="p17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AA300B"/>
  </w:style>
  <w:style w:type="paragraph" w:customStyle="1" w:styleId="p18">
    <w:name w:val="p18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AA300B"/>
  </w:style>
  <w:style w:type="paragraph" w:customStyle="1" w:styleId="p20">
    <w:name w:val="p20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AA300B"/>
  </w:style>
  <w:style w:type="paragraph" w:customStyle="1" w:styleId="p6">
    <w:name w:val="p6"/>
    <w:basedOn w:val="a"/>
    <w:rsid w:val="001F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F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640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E37CF"/>
    <w:pPr>
      <w:ind w:left="720"/>
      <w:contextualSpacing/>
    </w:pPr>
  </w:style>
  <w:style w:type="paragraph" w:styleId="a5">
    <w:name w:val="header"/>
    <w:basedOn w:val="a"/>
    <w:link w:val="a6"/>
    <w:rsid w:val="00C562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5626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56267"/>
  </w:style>
  <w:style w:type="paragraph" w:customStyle="1" w:styleId="Style1">
    <w:name w:val="Style1"/>
    <w:basedOn w:val="a"/>
    <w:rsid w:val="00C56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5626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5626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basedOn w:val="a0"/>
    <w:rsid w:val="00C5626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C56267"/>
    <w:rPr>
      <w:rFonts w:ascii="Times New Roman" w:hAnsi="Times New Roman" w:cs="Times New Roman"/>
      <w:sz w:val="22"/>
      <w:szCs w:val="22"/>
    </w:rPr>
  </w:style>
  <w:style w:type="character" w:customStyle="1" w:styleId="a8">
    <w:name w:val="Основной текст_"/>
    <w:link w:val="10"/>
    <w:rsid w:val="008569C5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10">
    <w:name w:val="Основной текст10"/>
    <w:basedOn w:val="a"/>
    <w:link w:val="a8"/>
    <w:rsid w:val="008569C5"/>
    <w:pPr>
      <w:shd w:val="clear" w:color="auto" w:fill="FFFFFF"/>
      <w:spacing w:after="240" w:line="312" w:lineRule="exact"/>
      <w:ind w:hanging="36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4">
    <w:name w:val="Основной текст (4)_"/>
    <w:link w:val="40"/>
    <w:rsid w:val="008569C5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569C5"/>
    <w:pPr>
      <w:shd w:val="clear" w:color="auto" w:fill="FFFFFF"/>
      <w:spacing w:after="720" w:line="0" w:lineRule="atLeast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12">
    <w:name w:val="Заголовок №1 (2)_"/>
    <w:link w:val="120"/>
    <w:rsid w:val="008569C5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8569C5"/>
    <w:pPr>
      <w:shd w:val="clear" w:color="auto" w:fill="FFFFFF"/>
      <w:spacing w:after="0" w:line="0" w:lineRule="atLeast"/>
      <w:ind w:hanging="300"/>
      <w:outlineLvl w:val="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9">
    <w:name w:val="Основной текст + Курсив"/>
    <w:rsid w:val="008569C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1">
    <w:name w:val="Заголовок №11"/>
    <w:rsid w:val="008569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styleId="aa">
    <w:name w:val="Hyperlink"/>
    <w:basedOn w:val="a0"/>
    <w:uiPriority w:val="99"/>
    <w:unhideWhenUsed/>
    <w:rsid w:val="00C03E9F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C0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3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nhideWhenUsed/>
    <w:rsid w:val="005B11FE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2"/>
      <w:sz w:val="28"/>
      <w:szCs w:val="24"/>
      <w:lang w:val="de-DE" w:eastAsia="fa-IR" w:bidi="fa-IR"/>
    </w:rPr>
  </w:style>
  <w:style w:type="character" w:customStyle="1" w:styleId="ad">
    <w:name w:val="Основной текст Знак"/>
    <w:basedOn w:val="a0"/>
    <w:link w:val="ac"/>
    <w:rsid w:val="005B11FE"/>
    <w:rPr>
      <w:rFonts w:ascii="Times New Roman" w:eastAsia="Andale Sans UI" w:hAnsi="Times New Roman" w:cs="Tahoma"/>
      <w:kern w:val="2"/>
      <w:sz w:val="28"/>
      <w:szCs w:val="24"/>
      <w:lang w:val="de-DE" w:eastAsia="fa-IR" w:bidi="fa-IR"/>
    </w:rPr>
  </w:style>
  <w:style w:type="paragraph" w:customStyle="1" w:styleId="Default">
    <w:name w:val="Default"/>
    <w:rsid w:val="005B1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A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47A6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39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34F4"/>
  </w:style>
  <w:style w:type="table" w:customStyle="1" w:styleId="1">
    <w:name w:val="Сетка таблицы1"/>
    <w:basedOn w:val="a1"/>
    <w:next w:val="a3"/>
    <w:uiPriority w:val="39"/>
    <w:rsid w:val="00EB51D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ltaispor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71C0-6344-45CD-A01A-AC1855F0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23</Pages>
  <Words>5799</Words>
  <Characters>33058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30</cp:revision>
  <cp:lastPrinted>2016-09-21T07:52:00Z</cp:lastPrinted>
  <dcterms:created xsi:type="dcterms:W3CDTF">2016-04-08T10:39:00Z</dcterms:created>
  <dcterms:modified xsi:type="dcterms:W3CDTF">2019-08-04T02:44:00Z</dcterms:modified>
</cp:coreProperties>
</file>