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6" w:rsidRDefault="00754FD6" w:rsidP="00DD44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44E7" w:rsidRPr="00B531C8" w:rsidRDefault="00B531C8" w:rsidP="00DD44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1C8">
        <w:rPr>
          <w:rFonts w:ascii="Times New Roman" w:hAnsi="Times New Roman" w:cs="Times New Roman"/>
          <w:b/>
        </w:rPr>
        <w:t>ПРОБЛЕМЫ И ПУТИ ИХ РЕШЕНИЯ</w:t>
      </w:r>
    </w:p>
    <w:p w:rsidR="00763679" w:rsidRDefault="00763679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3537"/>
      </w:tblGrid>
      <w:tr w:rsidR="00B531C8" w:rsidRPr="00B531C8" w:rsidTr="00B531C8">
        <w:tc>
          <w:tcPr>
            <w:tcW w:w="704" w:type="dxa"/>
          </w:tcPr>
          <w:p w:rsidR="00B531C8" w:rsidRPr="00B531C8" w:rsidRDefault="00B531C8" w:rsidP="00DD4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B531C8" w:rsidRPr="00B531C8" w:rsidRDefault="00B531C8" w:rsidP="00DD4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C8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3119" w:type="dxa"/>
          </w:tcPr>
          <w:p w:rsidR="00B531C8" w:rsidRPr="00B531C8" w:rsidRDefault="00B531C8" w:rsidP="00DD4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C8">
              <w:rPr>
                <w:rFonts w:ascii="Times New Roman" w:hAnsi="Times New Roman" w:cs="Times New Roman"/>
                <w:b/>
              </w:rPr>
              <w:t>Коренная причина</w:t>
            </w:r>
          </w:p>
        </w:tc>
        <w:tc>
          <w:tcPr>
            <w:tcW w:w="3537" w:type="dxa"/>
          </w:tcPr>
          <w:p w:rsidR="00B531C8" w:rsidRPr="00B531C8" w:rsidRDefault="00B531C8" w:rsidP="00B53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Pr="00B531C8">
              <w:rPr>
                <w:rFonts w:ascii="Times New Roman" w:hAnsi="Times New Roman" w:cs="Times New Roman"/>
                <w:b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B531C8">
              <w:rPr>
                <w:rFonts w:ascii="Times New Roman" w:hAnsi="Times New Roman" w:cs="Times New Roman"/>
                <w:b/>
              </w:rPr>
              <w:t xml:space="preserve"> проблемы</w:t>
            </w:r>
            <w:r>
              <w:rPr>
                <w:rFonts w:ascii="Times New Roman" w:hAnsi="Times New Roman" w:cs="Times New Roman"/>
                <w:b/>
              </w:rPr>
              <w:t xml:space="preserve"> (устранения коренной причины)</w:t>
            </w:r>
          </w:p>
        </w:tc>
      </w:tr>
      <w:tr w:rsidR="00D910B5" w:rsidRPr="00D910B5" w:rsidTr="003F030C">
        <w:trPr>
          <w:trHeight w:val="1356"/>
        </w:trPr>
        <w:tc>
          <w:tcPr>
            <w:tcW w:w="704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 xml:space="preserve">Отсутствие в образовательных учреждениях информации о </w:t>
            </w:r>
            <w:r w:rsidR="004043DE" w:rsidRPr="00D910B5">
              <w:rPr>
                <w:rFonts w:ascii="Times New Roman" w:hAnsi="Times New Roman" w:cs="Times New Roman"/>
                <w:color w:val="000000" w:themeColor="text1"/>
              </w:rPr>
              <w:t>местонахождении ДЮСШ</w:t>
            </w:r>
          </w:p>
        </w:tc>
        <w:tc>
          <w:tcPr>
            <w:tcW w:w="3119" w:type="dxa"/>
          </w:tcPr>
          <w:p w:rsidR="003F030C" w:rsidRPr="00D910B5" w:rsidRDefault="004043DE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 xml:space="preserve">Помещение </w:t>
            </w:r>
            <w:proofErr w:type="spellStart"/>
            <w:r w:rsidRPr="00D910B5">
              <w:rPr>
                <w:rFonts w:ascii="Times New Roman" w:hAnsi="Times New Roman" w:cs="Times New Roman"/>
                <w:color w:val="000000" w:themeColor="text1"/>
              </w:rPr>
              <w:t>ДЮсШ</w:t>
            </w:r>
            <w:proofErr w:type="spellEnd"/>
            <w:r w:rsidR="003F030C" w:rsidRPr="00D910B5">
              <w:rPr>
                <w:rFonts w:ascii="Times New Roman" w:hAnsi="Times New Roman" w:cs="Times New Roman"/>
                <w:color w:val="000000" w:themeColor="text1"/>
              </w:rPr>
              <w:t xml:space="preserve"> располагается в здании другого учреждения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Разработ</w:t>
            </w:r>
            <w:r w:rsidR="004043DE" w:rsidRPr="00D910B5">
              <w:rPr>
                <w:rFonts w:ascii="Times New Roman" w:hAnsi="Times New Roman" w:cs="Times New Roman"/>
                <w:color w:val="000000" w:themeColor="text1"/>
              </w:rPr>
              <w:t>ка буклета о местонахождении ДЮСШ</w:t>
            </w:r>
            <w:r w:rsidRPr="00D910B5">
              <w:rPr>
                <w:rFonts w:ascii="Times New Roman" w:hAnsi="Times New Roman" w:cs="Times New Roman"/>
                <w:color w:val="000000" w:themeColor="text1"/>
              </w:rPr>
              <w:t xml:space="preserve"> и распространение по учреждениям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0B5" w:rsidRPr="00D910B5" w:rsidTr="00B531C8">
        <w:tc>
          <w:tcPr>
            <w:tcW w:w="704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</w:t>
            </w:r>
            <w:r w:rsidR="004043DE" w:rsidRPr="00D910B5">
              <w:rPr>
                <w:rFonts w:ascii="Times New Roman" w:hAnsi="Times New Roman" w:cs="Times New Roman"/>
                <w:color w:val="000000" w:themeColor="text1"/>
              </w:rPr>
              <w:t>ие информационного стенда в ДЮСШ</w:t>
            </w:r>
            <w:r w:rsidRPr="00D910B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119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Отсутствие систематизированной информации об учреждении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Разработка перечня ви</w:t>
            </w:r>
            <w:r w:rsidR="004043DE" w:rsidRPr="00D910B5">
              <w:rPr>
                <w:rFonts w:ascii="Times New Roman" w:hAnsi="Times New Roman" w:cs="Times New Roman"/>
                <w:color w:val="000000" w:themeColor="text1"/>
              </w:rPr>
              <w:t>дов спорта, культивируемых в ДЮСШ</w:t>
            </w:r>
            <w:r w:rsidRPr="00D910B5">
              <w:rPr>
                <w:rFonts w:ascii="Times New Roman" w:hAnsi="Times New Roman" w:cs="Times New Roman"/>
                <w:color w:val="000000" w:themeColor="text1"/>
              </w:rPr>
              <w:t>, размещение на информационном стенде и сайте учреждения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0B5" w:rsidRPr="00D910B5" w:rsidTr="00B531C8">
        <w:tc>
          <w:tcPr>
            <w:tcW w:w="704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Отсутствие в свободном доступе информации  о возрастных параметрах для зачисления</w:t>
            </w:r>
            <w:r w:rsidRPr="00D910B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119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Не систематизирована информация  о возрастных параметрах для зачисления по видам спорта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 xml:space="preserve">Разработка памятки для родителей, размещение на </w:t>
            </w:r>
            <w:proofErr w:type="gramStart"/>
            <w:r w:rsidRPr="00D910B5">
              <w:rPr>
                <w:rFonts w:ascii="Times New Roman" w:hAnsi="Times New Roman" w:cs="Times New Roman"/>
                <w:color w:val="000000" w:themeColor="text1"/>
              </w:rPr>
              <w:t>информационном</w:t>
            </w:r>
            <w:proofErr w:type="gramEnd"/>
            <w:r w:rsidRPr="00D91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910B5">
              <w:rPr>
                <w:rFonts w:ascii="Times New Roman" w:hAnsi="Times New Roman" w:cs="Times New Roman"/>
                <w:color w:val="000000" w:themeColor="text1"/>
              </w:rPr>
              <w:t>стенде</w:t>
            </w:r>
            <w:proofErr w:type="gramEnd"/>
            <w:r w:rsidRPr="00D910B5">
              <w:rPr>
                <w:rFonts w:ascii="Times New Roman" w:hAnsi="Times New Roman" w:cs="Times New Roman"/>
                <w:color w:val="000000" w:themeColor="text1"/>
              </w:rPr>
              <w:t xml:space="preserve"> и сайте учреждения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0B5" w:rsidRPr="00D910B5" w:rsidTr="00B531C8">
        <w:tc>
          <w:tcPr>
            <w:tcW w:w="704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Отсутствие в свободном доступе информации о тренерском составе</w:t>
            </w:r>
            <w:r w:rsidRPr="00D910B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119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Не систематизирована информация о тренерском составе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Подготовка  информации о тренерском составе, размещение на информационном стенде и сайте учреждения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0B5" w:rsidRPr="00D910B5" w:rsidTr="00B531C8">
        <w:tc>
          <w:tcPr>
            <w:tcW w:w="704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B531C8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Отсутствие в свободном доступе данных о местах прове</w:t>
            </w:r>
            <w:r w:rsidR="002D501F" w:rsidRPr="00D910B5">
              <w:rPr>
                <w:rFonts w:ascii="Times New Roman" w:hAnsi="Times New Roman" w:cs="Times New Roman"/>
                <w:color w:val="000000" w:themeColor="text1"/>
              </w:rPr>
              <w:t>дения тренировочных занятий ДЮСШ</w:t>
            </w:r>
            <w:r w:rsidRPr="00D910B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119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Отсутствие собственной базы для проведения тренировочных занятий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Разработка перечня адресов учреждений, где проводятся тренировочные занятия  по видам спорта, и размещение на информационном стенде и сайте учреждения</w:t>
            </w:r>
          </w:p>
          <w:p w:rsidR="00B531C8" w:rsidRPr="00D910B5" w:rsidRDefault="00B531C8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0B5" w:rsidRPr="00D910B5" w:rsidTr="00B531C8">
        <w:tc>
          <w:tcPr>
            <w:tcW w:w="704" w:type="dxa"/>
          </w:tcPr>
          <w:p w:rsidR="00812CA5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:rsidR="00812CA5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Отсутствие в свободном доступе информации об  условиях и сроках зачисления</w:t>
            </w:r>
          </w:p>
        </w:tc>
        <w:tc>
          <w:tcPr>
            <w:tcW w:w="3119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Не систематизирована информация об ус</w:t>
            </w:r>
            <w:r w:rsidR="002D501F" w:rsidRPr="00D910B5">
              <w:rPr>
                <w:rFonts w:ascii="Times New Roman" w:hAnsi="Times New Roman" w:cs="Times New Roman"/>
                <w:color w:val="000000" w:themeColor="text1"/>
              </w:rPr>
              <w:t>ловиях и сроках зачисления в ДЮСШ</w:t>
            </w:r>
          </w:p>
          <w:p w:rsidR="00812CA5" w:rsidRPr="00D910B5" w:rsidRDefault="00812CA5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 xml:space="preserve">Подготовка информации об условиях и сроках зачисления </w:t>
            </w:r>
          </w:p>
          <w:p w:rsidR="003F030C" w:rsidRPr="00D910B5" w:rsidRDefault="002D501F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в ДЮСШ</w:t>
            </w:r>
            <w:r w:rsidR="003F030C" w:rsidRPr="00D910B5">
              <w:rPr>
                <w:rFonts w:ascii="Times New Roman" w:hAnsi="Times New Roman" w:cs="Times New Roman"/>
                <w:color w:val="000000" w:themeColor="text1"/>
              </w:rPr>
              <w:t>, размещение на информационном стенде и сайте учреждения</w:t>
            </w:r>
          </w:p>
          <w:p w:rsidR="00812CA5" w:rsidRPr="00D910B5" w:rsidRDefault="00812CA5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10B5" w:rsidRPr="00D910B5" w:rsidTr="00B531C8">
        <w:tc>
          <w:tcPr>
            <w:tcW w:w="704" w:type="dxa"/>
          </w:tcPr>
          <w:p w:rsidR="00812CA5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812CA5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Отсутствие перечня необходимой документации для зачисления</w:t>
            </w:r>
          </w:p>
        </w:tc>
        <w:tc>
          <w:tcPr>
            <w:tcW w:w="3119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Отсутствует перечень документов, необходимый д</w:t>
            </w:r>
            <w:r w:rsidR="002D501F" w:rsidRPr="00D910B5">
              <w:rPr>
                <w:rFonts w:ascii="Times New Roman" w:hAnsi="Times New Roman" w:cs="Times New Roman"/>
                <w:color w:val="000000" w:themeColor="text1"/>
              </w:rPr>
              <w:t>ля поступления на обучение в ДЮСШ</w:t>
            </w:r>
          </w:p>
          <w:p w:rsidR="00812CA5" w:rsidRPr="00D910B5" w:rsidRDefault="00812CA5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Формирование  перечня  документов,  необходимых дл</w:t>
            </w:r>
            <w:r w:rsidR="002D501F" w:rsidRPr="00D910B5">
              <w:rPr>
                <w:rFonts w:ascii="Times New Roman" w:hAnsi="Times New Roman" w:cs="Times New Roman"/>
                <w:color w:val="000000" w:themeColor="text1"/>
              </w:rPr>
              <w:t>я  поступления на обучение в ДЮСШ</w:t>
            </w:r>
          </w:p>
          <w:p w:rsidR="00812CA5" w:rsidRPr="00D910B5" w:rsidRDefault="00812CA5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2CA5" w:rsidRPr="00D910B5" w:rsidTr="00B531C8">
        <w:tc>
          <w:tcPr>
            <w:tcW w:w="704" w:type="dxa"/>
          </w:tcPr>
          <w:p w:rsidR="00812CA5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812CA5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Ошибки при заполнении бланка заявления</w:t>
            </w:r>
          </w:p>
        </w:tc>
        <w:tc>
          <w:tcPr>
            <w:tcW w:w="3119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Отсутствует образец заполнения заявления</w:t>
            </w:r>
          </w:p>
          <w:p w:rsidR="00812CA5" w:rsidRPr="00D910B5" w:rsidRDefault="00812CA5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F030C" w:rsidRPr="00D910B5" w:rsidRDefault="003F030C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0B5">
              <w:rPr>
                <w:rFonts w:ascii="Times New Roman" w:hAnsi="Times New Roman" w:cs="Times New Roman"/>
                <w:color w:val="000000" w:themeColor="text1"/>
              </w:rPr>
              <w:t>Подготовка  образца заполнения заявления</w:t>
            </w:r>
          </w:p>
          <w:p w:rsidR="00812CA5" w:rsidRPr="00D910B5" w:rsidRDefault="00812CA5" w:rsidP="003F0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D44E7" w:rsidRPr="00D910B5" w:rsidRDefault="00DD44E7" w:rsidP="00DD44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C1468" w:rsidRPr="00D910B5" w:rsidRDefault="004C1468" w:rsidP="00DD44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C0E79" w:rsidRPr="00D910B5" w:rsidRDefault="00CC0E79" w:rsidP="00DD44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C0E79" w:rsidRPr="00D910B5" w:rsidRDefault="00CC0E79" w:rsidP="00CC0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C0E79" w:rsidRPr="00D910B5" w:rsidRDefault="00CC0E79" w:rsidP="00CC0E7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sectPr w:rsidR="00CC0E79" w:rsidRPr="00D910B5" w:rsidSect="00B531C8">
      <w:headerReference w:type="default" r:id="rId9"/>
      <w:pgSz w:w="11906" w:h="16838"/>
      <w:pgMar w:top="1134" w:right="850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B1" w:rsidRDefault="00AC19B1" w:rsidP="008B2941">
      <w:pPr>
        <w:spacing w:after="0" w:line="240" w:lineRule="auto"/>
      </w:pPr>
      <w:r>
        <w:separator/>
      </w:r>
    </w:p>
  </w:endnote>
  <w:endnote w:type="continuationSeparator" w:id="0">
    <w:p w:rsidR="00AC19B1" w:rsidRDefault="00AC19B1" w:rsidP="008B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B1" w:rsidRDefault="00AC19B1" w:rsidP="008B2941">
      <w:pPr>
        <w:spacing w:after="0" w:line="240" w:lineRule="auto"/>
      </w:pPr>
      <w:r>
        <w:separator/>
      </w:r>
    </w:p>
  </w:footnote>
  <w:footnote w:type="continuationSeparator" w:id="0">
    <w:p w:rsidR="00AC19B1" w:rsidRDefault="00AC19B1" w:rsidP="008B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2D" w:rsidRDefault="008B2941" w:rsidP="0092242D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B531C8">
      <w:rPr>
        <w:rFonts w:ascii="Times New Roman" w:hAnsi="Times New Roman" w:cs="Times New Roman"/>
      </w:rPr>
      <w:t>2</w:t>
    </w:r>
    <w:r w:rsidR="0092242D" w:rsidRPr="00CC4A11">
      <w:rPr>
        <w:rFonts w:ascii="Times New Roman" w:hAnsi="Times New Roman" w:cs="Times New Roman"/>
      </w:rPr>
      <w:t>-БТ</w:t>
    </w:r>
  </w:p>
  <w:p w:rsidR="00754FD6" w:rsidRPr="00CC4A11" w:rsidRDefault="00754FD6" w:rsidP="0092242D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является приложением к карте текущего состояния процесса</w:t>
    </w:r>
  </w:p>
  <w:p w:rsidR="00CC4A11" w:rsidRPr="00CC4A11" w:rsidRDefault="00CC4A11" w:rsidP="0092242D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25A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5A4D"/>
    <w:multiLevelType w:val="hybridMultilevel"/>
    <w:tmpl w:val="E856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7970"/>
    <w:multiLevelType w:val="hybridMultilevel"/>
    <w:tmpl w:val="1BC81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2F33D1"/>
    <w:multiLevelType w:val="hybridMultilevel"/>
    <w:tmpl w:val="0BF2C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5A4C42"/>
    <w:multiLevelType w:val="hybridMultilevel"/>
    <w:tmpl w:val="911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41"/>
    <w:rsid w:val="00122745"/>
    <w:rsid w:val="001C4A34"/>
    <w:rsid w:val="002053BC"/>
    <w:rsid w:val="002845CC"/>
    <w:rsid w:val="002D501F"/>
    <w:rsid w:val="00334AE0"/>
    <w:rsid w:val="00382C3D"/>
    <w:rsid w:val="003B1BF2"/>
    <w:rsid w:val="003F030C"/>
    <w:rsid w:val="004043DE"/>
    <w:rsid w:val="00417DF1"/>
    <w:rsid w:val="00464C4A"/>
    <w:rsid w:val="004C1468"/>
    <w:rsid w:val="00524B75"/>
    <w:rsid w:val="005321FC"/>
    <w:rsid w:val="00605A1B"/>
    <w:rsid w:val="00754FD6"/>
    <w:rsid w:val="00763679"/>
    <w:rsid w:val="007D03E3"/>
    <w:rsid w:val="00812CA5"/>
    <w:rsid w:val="008348FF"/>
    <w:rsid w:val="008B2941"/>
    <w:rsid w:val="009157E5"/>
    <w:rsid w:val="0092242D"/>
    <w:rsid w:val="00976CB2"/>
    <w:rsid w:val="00AC19B1"/>
    <w:rsid w:val="00B531C8"/>
    <w:rsid w:val="00B776BE"/>
    <w:rsid w:val="00BC5D37"/>
    <w:rsid w:val="00BC7F25"/>
    <w:rsid w:val="00C80762"/>
    <w:rsid w:val="00CC0E79"/>
    <w:rsid w:val="00CC4A11"/>
    <w:rsid w:val="00D910B5"/>
    <w:rsid w:val="00DA09D0"/>
    <w:rsid w:val="00DD44E7"/>
    <w:rsid w:val="00D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941"/>
  </w:style>
  <w:style w:type="paragraph" w:styleId="a5">
    <w:name w:val="footer"/>
    <w:basedOn w:val="a"/>
    <w:link w:val="a6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941"/>
  </w:style>
  <w:style w:type="table" w:styleId="a7">
    <w:name w:val="Table Grid"/>
    <w:basedOn w:val="a1"/>
    <w:uiPriority w:val="39"/>
    <w:rsid w:val="005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D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5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2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CBBF-2116-49C5-B805-0DD4E732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Александр</cp:lastModifiedBy>
  <cp:revision>7</cp:revision>
  <cp:lastPrinted>2019-02-21T05:11:00Z</cp:lastPrinted>
  <dcterms:created xsi:type="dcterms:W3CDTF">2021-05-24T07:09:00Z</dcterms:created>
  <dcterms:modified xsi:type="dcterms:W3CDTF">2023-12-19T03:31:00Z</dcterms:modified>
</cp:coreProperties>
</file>