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5" w:rsidRDefault="00BE66A5" w:rsidP="00BE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Pr="00917809" w:rsidRDefault="00917809" w:rsidP="009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17809" w:rsidRPr="00917809" w:rsidRDefault="00917809" w:rsidP="009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917809" w:rsidRPr="00917809" w:rsidRDefault="00917809" w:rsidP="009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0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«Детско-юношеская школа п. Плотниково»</w:t>
      </w:r>
    </w:p>
    <w:p w:rsidR="00917809" w:rsidRDefault="00917809" w:rsidP="00BE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BE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809" w:rsidRDefault="00917809" w:rsidP="00BE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6A5" w:rsidRPr="00BE66A5" w:rsidRDefault="00BE66A5" w:rsidP="00BE6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A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BE66A5" w:rsidRPr="00BE66A5" w:rsidRDefault="00BE66A5" w:rsidP="00BE6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A5">
        <w:rPr>
          <w:rFonts w:ascii="Times New Roman" w:hAnsi="Times New Roman" w:cs="Times New Roman"/>
          <w:b/>
          <w:sz w:val="28"/>
          <w:szCs w:val="28"/>
        </w:rPr>
        <w:t xml:space="preserve">по итогам реализации плана противодействия коррупции </w:t>
      </w:r>
    </w:p>
    <w:p w:rsidR="00BE66A5" w:rsidRPr="00BE66A5" w:rsidRDefault="00917809" w:rsidP="00BE6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ДО «</w:t>
      </w:r>
      <w:r w:rsidR="00623EC0">
        <w:rPr>
          <w:rFonts w:ascii="Times New Roman" w:hAnsi="Times New Roman" w:cs="Times New Roman"/>
          <w:b/>
          <w:sz w:val="28"/>
          <w:szCs w:val="28"/>
        </w:rPr>
        <w:t xml:space="preserve"> ДЮСШ п.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Плотниково» за 2020 – 2021</w:t>
      </w:r>
      <w:r w:rsidR="00BE66A5" w:rsidRPr="00BE66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66A5" w:rsidRPr="00BE66A5" w:rsidRDefault="00BE66A5" w:rsidP="00BE6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808"/>
      </w:tblGrid>
      <w:tr w:rsidR="00BE66A5" w:rsidRPr="00BE66A5" w:rsidTr="006559BA">
        <w:tc>
          <w:tcPr>
            <w:tcW w:w="675" w:type="dxa"/>
          </w:tcPr>
          <w:p w:rsidR="00BE66A5" w:rsidRPr="00BE66A5" w:rsidRDefault="00BE66A5" w:rsidP="00BE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66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66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E66A5" w:rsidRPr="00BE66A5" w:rsidRDefault="00BE66A5" w:rsidP="00BE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6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969" w:type="dxa"/>
          </w:tcPr>
          <w:p w:rsidR="00BE66A5" w:rsidRPr="00BE66A5" w:rsidRDefault="00BE66A5" w:rsidP="00BE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реализации (проведенная работа)</w:t>
            </w:r>
          </w:p>
        </w:tc>
        <w:tc>
          <w:tcPr>
            <w:tcW w:w="1808" w:type="dxa"/>
          </w:tcPr>
          <w:p w:rsidR="00BE66A5" w:rsidRPr="00BE66A5" w:rsidRDefault="00BE66A5" w:rsidP="00BE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работы</w:t>
            </w:r>
          </w:p>
        </w:tc>
      </w:tr>
      <w:tr w:rsidR="00BE66A5" w:rsidTr="006559BA">
        <w:tc>
          <w:tcPr>
            <w:tcW w:w="675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определению ответственного сотрудника за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МБ</w:t>
            </w: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17809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</w:t>
            </w:r>
            <w:proofErr w:type="spellStart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66A5" w:rsidRP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 </w:t>
            </w: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 xml:space="preserve">были назначены ответственные лица за работу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 МБ</w:t>
            </w: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17809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</w:t>
            </w:r>
            <w:proofErr w:type="spellStart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17809">
              <w:rPr>
                <w:rFonts w:ascii="Times New Roman" w:hAnsi="Times New Roman" w:cs="Times New Roman"/>
                <w:sz w:val="28"/>
                <w:szCs w:val="28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>, выбраны комиссии по урегулированию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онфликтных интересов, по урегули</w:t>
            </w:r>
            <w:r w:rsidRPr="00BE66A5">
              <w:rPr>
                <w:rFonts w:ascii="Times New Roman" w:hAnsi="Times New Roman" w:cs="Times New Roman"/>
                <w:sz w:val="28"/>
                <w:szCs w:val="28"/>
              </w:rPr>
              <w:t>рованию споров между участниками образовательных отношений по противодействию коррупции в рамках установленных компетенций ответственных лиц</w:t>
            </w:r>
          </w:p>
          <w:p w:rsidR="00BE66A5" w:rsidRPr="008B425C" w:rsidRDefault="008E53F2" w:rsidP="008E5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0C69" w:rsidRPr="008B425C">
              <w:rPr>
                <w:rFonts w:ascii="Times New Roman" w:hAnsi="Times New Roman" w:cs="Times New Roman"/>
                <w:sz w:val="28"/>
                <w:szCs w:val="28"/>
              </w:rPr>
              <w:t>протокол №6 от 02.12.2020</w:t>
            </w:r>
            <w:r w:rsidR="00BE66A5" w:rsidRPr="008B42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</w:t>
            </w:r>
            <w:r w:rsidR="00BE66A5" w:rsidRPr="00BE66A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B50C69">
              <w:rPr>
                <w:rFonts w:ascii="Times New Roman" w:hAnsi="Times New Roman" w:cs="Times New Roman"/>
                <w:sz w:val="28"/>
                <w:szCs w:val="28"/>
              </w:rPr>
              <w:t xml:space="preserve">на противодействия коррупции на </w:t>
            </w:r>
            <w:r w:rsidR="00BE66A5" w:rsidRPr="00BE66A5">
              <w:rPr>
                <w:rFonts w:ascii="Times New Roman" w:hAnsi="Times New Roman" w:cs="Times New Roman"/>
                <w:sz w:val="28"/>
                <w:szCs w:val="28"/>
              </w:rPr>
              <w:t>официальном сайте образовательной организации</w:t>
            </w:r>
            <w:r w:rsidR="00B5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C6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обеспечения прозрачности управленческих процессов в деятельности и доступа населения гражданского общества к исполнению положений законодательства Российской Федерации по противодействию коррупции.  Ответственный за ведение официального сайта в сети «Интернет» </w:t>
            </w:r>
            <w:r w:rsidR="00B50C69" w:rsidRPr="00B50C69">
              <w:rPr>
                <w:rFonts w:ascii="Times New Roman" w:hAnsi="Times New Roman" w:cs="Times New Roman"/>
                <w:sz w:val="28"/>
                <w:szCs w:val="28"/>
              </w:rPr>
              <w:t>Толстых  М.Н.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противодействия коррупции с сотрудниками учреждения</w:t>
            </w:r>
          </w:p>
        </w:tc>
        <w:tc>
          <w:tcPr>
            <w:tcW w:w="3969" w:type="dxa"/>
          </w:tcPr>
          <w:p w:rsidR="00BE66A5" w:rsidRDefault="00724ECF" w:rsidP="0072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плана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 с сотрудниками учреждения осуществлялось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советов, а в условиях пандемии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  в стендовом режиме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BE66A5" w:rsidRDefault="00724ECF" w:rsidP="0072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противодействии коррупции, п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лана противодействия коррупции на </w:t>
            </w:r>
            <w:r w:rsidR="00C0764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64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на педагогическом совете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мероприятий, предусмотренных п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ланом противодействия коррупции на </w:t>
            </w:r>
            <w:r w:rsidR="00C076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64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Осуществлялось в стендовом режиме</w:t>
            </w:r>
            <w:r w:rsidR="00917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- минимизирование коррупционных рисков при исполнении должностных обязанностей работниками учреждения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 в ходе их рассмотрения на предмет наличия информации о признаках коррупции в учреждении.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Обращения не зафиксированы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рассмотрения обращений правоохранительных,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Отсутствует, выявленных нарушений нет.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достигнуты, временные рамки </w:t>
            </w:r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руководителем учреждения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действующего законодательства в сфере противодействия коррупции осуществляется, данную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рмацию рук</w:t>
            </w:r>
            <w:r w:rsidR="00725757">
              <w:rPr>
                <w:rFonts w:ascii="Times New Roman" w:hAnsi="Times New Roman" w:cs="Times New Roman"/>
                <w:sz w:val="28"/>
                <w:szCs w:val="28"/>
              </w:rPr>
              <w:t>оводитель Гракова Н.А.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 в Управление образования администрации Промышленновского муниципального округа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</w:t>
            </w:r>
            <w:proofErr w:type="gramStart"/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семинаров по вопросам соблюдения антикоррупционного законодательства с работниками учреждения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Минимизация и устранение коррупционных рисков при исполнении должностных обязанностей руководителем через интернет</w:t>
            </w:r>
            <w:r w:rsidR="0072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-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педагогических советах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локальных нормативных правовых актов и их проектов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Выявление и исключение коррупционных факторов в локальных нормативных правовых актах и их проектах в учреждениях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ранее изданных </w:t>
            </w: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по вопросам, относящимся к компетенции учреждения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локальных нормативных правовых актов в соответствии с действующим законодательством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достигнуты, временные рамки </w:t>
            </w:r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3969" w:type="dxa"/>
          </w:tcPr>
          <w:p w:rsidR="00BE66A5" w:rsidRDefault="00724ECF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CF">
              <w:rPr>
                <w:rFonts w:ascii="Times New Roman" w:hAnsi="Times New Roman" w:cs="Times New Roman"/>
                <w:sz w:val="28"/>
                <w:szCs w:val="28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муниципальных услуг в</w:t>
            </w:r>
            <w:r>
              <w:t xml:space="preserve">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Реестром муниципальных услуг О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предоставление муниципальных услуг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Реестром муниципальных услуг О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Обеспечение и осуществление контроля соблюдения требований, установленных в сфере закупок</w:t>
            </w:r>
          </w:p>
        </w:tc>
        <w:tc>
          <w:tcPr>
            <w:tcW w:w="3969" w:type="dxa"/>
          </w:tcPr>
          <w:p w:rsidR="006559BA" w:rsidRPr="006559BA" w:rsidRDefault="006559BA" w:rsidP="004A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прозрачность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процедур, связанных </w:t>
            </w:r>
            <w:proofErr w:type="gramStart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E66A5" w:rsidRDefault="006559BA" w:rsidP="004A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осуществлением закупок товаров, работ, услуг для нужд МБОУ</w:t>
            </w:r>
            <w:r w:rsidR="0072575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B90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25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ДЮСШ п. </w:t>
            </w:r>
            <w:r w:rsidR="00725757">
              <w:rPr>
                <w:rFonts w:ascii="Times New Roman" w:hAnsi="Times New Roman" w:cs="Times New Roman"/>
                <w:sz w:val="28"/>
                <w:szCs w:val="28"/>
              </w:rPr>
              <w:t>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6559BA" w:rsidRPr="006559BA" w:rsidRDefault="006559BA" w:rsidP="006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наличии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>ефона доверия» администрации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, иных материалов</w:t>
            </w:r>
          </w:p>
          <w:p w:rsidR="00BE66A5" w:rsidRDefault="006559BA" w:rsidP="006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антикорру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пционной пропаганды на сайте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 и в местах приема граждан, а также в иных местах, предназначенных для посещения граждан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доступ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институтов гражданского общества к информации об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тикоррупционной деятельности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 информации по противодействию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рупции, размещаемой на сайте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 «ДЮСШ </w:t>
            </w:r>
            <w:proofErr w:type="spellStart"/>
            <w:r w:rsidR="004A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A64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A64FA">
              <w:rPr>
                <w:rFonts w:ascii="Times New Roman" w:hAnsi="Times New Roman" w:cs="Times New Roman"/>
                <w:sz w:val="28"/>
                <w:szCs w:val="28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559BA" w:rsidRPr="006559BA" w:rsidRDefault="006559BA" w:rsidP="006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прозрачности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процессов в деятельности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6A5" w:rsidRDefault="006559BA" w:rsidP="006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ведение официального сайта в сети «Интернет»- </w:t>
            </w:r>
            <w:r w:rsidR="008B425C" w:rsidRPr="008B425C">
              <w:rPr>
                <w:rFonts w:ascii="Times New Roman" w:hAnsi="Times New Roman" w:cs="Times New Roman"/>
                <w:sz w:val="28"/>
                <w:szCs w:val="28"/>
              </w:rPr>
              <w:t>Толстых М.Н.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4A64FA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Анализ организации работы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</w:t>
            </w:r>
          </w:p>
          <w:p w:rsidR="00BE66A5" w:rsidRDefault="004A64F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Плотниково</w:t>
            </w:r>
            <w:r w:rsidR="006559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законности и полноты </w:t>
            </w:r>
            <w:proofErr w:type="gramStart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упционных мер, принимаемых в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>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взаимодействию с комиссией по распределению стимулирующих выплат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Минимизация и устранение коррупционных рисков при распределении стимулирующей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оплаты труда работникам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4A64FA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п. Плотниково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BE66A5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среди родительской общественности по вопросам антикоррупционной политики через различные формы работы (беседы, консультации, родительские собрания, информирование посредством сайта)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участников образовательных отношений в вопросах противодействия коррупции осуществляется систематически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поступлении на работу в МБ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B22FEF">
              <w:rPr>
                <w:rFonts w:ascii="Times New Roman" w:hAnsi="Times New Roman" w:cs="Times New Roman"/>
                <w:sz w:val="28"/>
                <w:szCs w:val="28"/>
              </w:rPr>
              <w:t xml:space="preserve"> ДО «ДЮСШ </w:t>
            </w:r>
            <w:proofErr w:type="spellStart"/>
            <w:r w:rsidR="00B22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22FE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22FEF">
              <w:rPr>
                <w:rFonts w:ascii="Times New Roman" w:hAnsi="Times New Roman" w:cs="Times New Roman"/>
                <w:sz w:val="28"/>
                <w:szCs w:val="28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Минимизация и устранение коррупционных рисков при исполнении должностных обязанностей работников делопроизводителя и руководителя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достигнуты, временные рамки соблюдены</w:t>
            </w:r>
          </w:p>
        </w:tc>
      </w:tr>
      <w:tr w:rsidR="00BE66A5" w:rsidTr="006559BA">
        <w:tc>
          <w:tcPr>
            <w:tcW w:w="675" w:type="dxa"/>
          </w:tcPr>
          <w:p w:rsidR="00BE66A5" w:rsidRDefault="008B425C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с коррупцией (9 декабря)</w:t>
            </w:r>
          </w:p>
        </w:tc>
        <w:tc>
          <w:tcPr>
            <w:tcW w:w="3969" w:type="dxa"/>
          </w:tcPr>
          <w:p w:rsidR="00BE66A5" w:rsidRDefault="006559BA" w:rsidP="00BE6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Правовое просвещение участников образовательных отношений в вопросах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</w:t>
            </w:r>
            <w:r w:rsidR="00B22FE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пандемией </w:t>
            </w:r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- через буклеты</w:t>
            </w:r>
            <w:proofErr w:type="gramStart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6559BA">
              <w:rPr>
                <w:rFonts w:ascii="Times New Roman" w:hAnsi="Times New Roman" w:cs="Times New Roman"/>
                <w:sz w:val="28"/>
                <w:szCs w:val="28"/>
              </w:rPr>
              <w:t>группы»</w:t>
            </w:r>
          </w:p>
        </w:tc>
        <w:tc>
          <w:tcPr>
            <w:tcW w:w="1808" w:type="dxa"/>
          </w:tcPr>
          <w:p w:rsidR="00BE66A5" w:rsidRDefault="00BE66A5"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достигнуты, </w:t>
            </w:r>
            <w:r w:rsidRPr="004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временные рамки соблюдены</w:t>
            </w:r>
          </w:p>
        </w:tc>
      </w:tr>
    </w:tbl>
    <w:p w:rsidR="00BE66A5" w:rsidRDefault="00BE66A5" w:rsidP="00BE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D57" w:rsidRDefault="00981D57"/>
    <w:sectPr w:rsidR="00981D57" w:rsidSect="0098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6" w:rsidRDefault="003C5586" w:rsidP="00917809">
      <w:pPr>
        <w:spacing w:after="0" w:line="240" w:lineRule="auto"/>
      </w:pPr>
      <w:r>
        <w:separator/>
      </w:r>
    </w:p>
  </w:endnote>
  <w:endnote w:type="continuationSeparator" w:id="0">
    <w:p w:rsidR="003C5586" w:rsidRDefault="003C5586" w:rsidP="0091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6" w:rsidRDefault="003C5586" w:rsidP="00917809">
      <w:pPr>
        <w:spacing w:after="0" w:line="240" w:lineRule="auto"/>
      </w:pPr>
      <w:r>
        <w:separator/>
      </w:r>
    </w:p>
  </w:footnote>
  <w:footnote w:type="continuationSeparator" w:id="0">
    <w:p w:rsidR="003C5586" w:rsidRDefault="003C5586" w:rsidP="0091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A5"/>
    <w:rsid w:val="001D1C09"/>
    <w:rsid w:val="003C5586"/>
    <w:rsid w:val="004A64FA"/>
    <w:rsid w:val="00623EC0"/>
    <w:rsid w:val="006559BA"/>
    <w:rsid w:val="00724ECF"/>
    <w:rsid w:val="00725757"/>
    <w:rsid w:val="008B425C"/>
    <w:rsid w:val="008E53F2"/>
    <w:rsid w:val="00917809"/>
    <w:rsid w:val="00981D57"/>
    <w:rsid w:val="00B22FEF"/>
    <w:rsid w:val="00B50C69"/>
    <w:rsid w:val="00B90BCF"/>
    <w:rsid w:val="00BE66A5"/>
    <w:rsid w:val="00C07648"/>
    <w:rsid w:val="00D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809"/>
  </w:style>
  <w:style w:type="paragraph" w:styleId="a6">
    <w:name w:val="footer"/>
    <w:basedOn w:val="a"/>
    <w:link w:val="a7"/>
    <w:uiPriority w:val="99"/>
    <w:unhideWhenUsed/>
    <w:rsid w:val="0091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cp:lastPrinted>2021-04-02T06:05:00Z</cp:lastPrinted>
  <dcterms:created xsi:type="dcterms:W3CDTF">2021-03-02T09:11:00Z</dcterms:created>
  <dcterms:modified xsi:type="dcterms:W3CDTF">2021-04-09T03:30:00Z</dcterms:modified>
</cp:coreProperties>
</file>