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9D" w:rsidRDefault="009E7597" w:rsidP="001960E9">
      <w:pPr>
        <w:spacing w:after="120"/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-2971801</wp:posOffset>
            </wp:positionH>
            <wp:positionV relativeFrom="paragraph">
              <wp:posOffset>-540385</wp:posOffset>
            </wp:positionV>
            <wp:extent cx="7610475" cy="11496675"/>
            <wp:effectExtent l="19050" t="0" r="9525" b="0"/>
            <wp:wrapNone/>
            <wp:docPr id="2" name="Рисунок 1" descr="tooopen_1137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open_113716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4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0E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-208915</wp:posOffset>
            </wp:positionH>
            <wp:positionV relativeFrom="margin">
              <wp:posOffset>-605790</wp:posOffset>
            </wp:positionV>
            <wp:extent cx="2857500" cy="4095750"/>
            <wp:effectExtent l="19050" t="0" r="0" b="0"/>
            <wp:wrapSquare wrapText="bothSides"/>
            <wp:docPr id="1" name="Рисунок 1" descr="C:\Documents and Settings\работа\Рабочий стол\Брайко П.Г. IMG_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бота\Рабочий стол\Брайко П.Г. IMG_3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C769D">
        <w:rPr>
          <w:rFonts w:ascii="Times New Roman" w:hAnsi="Times New Roman" w:cs="Times New Roman"/>
          <w:b/>
          <w:sz w:val="28"/>
          <w:szCs w:val="28"/>
          <w:u w:val="single"/>
        </w:rPr>
        <w:t>Брайко</w:t>
      </w:r>
      <w:proofErr w:type="spellEnd"/>
      <w:r w:rsidR="003C769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Петр Гаврилович</w:t>
      </w:r>
    </w:p>
    <w:p w:rsidR="003C769D" w:rsidRDefault="003C769D" w:rsidP="003C769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</w:t>
      </w:r>
      <w:r w:rsidR="005E6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</w:t>
      </w:r>
      <w:r w:rsidR="0066096B">
        <w:rPr>
          <w:rFonts w:ascii="Times New Roman" w:hAnsi="Times New Roman" w:cs="Times New Roman"/>
          <w:sz w:val="28"/>
          <w:szCs w:val="28"/>
        </w:rPr>
        <w:t>ватель МБОУ ДО «ДЮСШ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5E6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Плотниково»</w:t>
      </w:r>
    </w:p>
    <w:p w:rsidR="003C769D" w:rsidRDefault="003C769D" w:rsidP="003C769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27FF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</w:t>
      </w:r>
      <w:r w:rsidR="009313AA">
        <w:rPr>
          <w:rFonts w:ascii="Times New Roman" w:hAnsi="Times New Roman" w:cs="Times New Roman"/>
          <w:sz w:val="28"/>
          <w:szCs w:val="28"/>
        </w:rPr>
        <w:t xml:space="preserve">, </w:t>
      </w:r>
      <w:r w:rsidR="009313AA" w:rsidRPr="009313AA">
        <w:rPr>
          <w:rFonts w:ascii="Times New Roman" w:hAnsi="Times New Roman" w:cs="Times New Roman"/>
          <w:sz w:val="28"/>
          <w:szCs w:val="28"/>
        </w:rPr>
        <w:t xml:space="preserve">Омский </w:t>
      </w:r>
      <w:proofErr w:type="spellStart"/>
      <w:r w:rsidR="009313AA" w:rsidRPr="009313AA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9313AA" w:rsidRPr="009313AA">
        <w:rPr>
          <w:rFonts w:ascii="Times New Roman" w:hAnsi="Times New Roman" w:cs="Times New Roman"/>
          <w:sz w:val="28"/>
          <w:szCs w:val="28"/>
        </w:rPr>
        <w:t>. институт физической культуры, 1976</w:t>
      </w:r>
      <w:r w:rsidR="009313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769D" w:rsidRDefault="003C769D" w:rsidP="003C769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27F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13AA">
        <w:rPr>
          <w:rFonts w:ascii="Times New Roman" w:hAnsi="Times New Roman" w:cs="Times New Roman"/>
          <w:sz w:val="28"/>
          <w:szCs w:val="28"/>
        </w:rPr>
        <w:t xml:space="preserve"> высшая</w:t>
      </w:r>
    </w:p>
    <w:p w:rsidR="003C769D" w:rsidRDefault="005E67EE" w:rsidP="003C769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на 01.09.2020</w:t>
      </w:r>
      <w:r w:rsidR="003C769D" w:rsidRPr="00CF27F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C769D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32 года</w:t>
      </w:r>
    </w:p>
    <w:p w:rsidR="003C769D" w:rsidRDefault="003C769D" w:rsidP="003C769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27FF">
        <w:rPr>
          <w:rFonts w:ascii="Times New Roman" w:hAnsi="Times New Roman" w:cs="Times New Roman"/>
          <w:b/>
          <w:sz w:val="28"/>
          <w:szCs w:val="28"/>
        </w:rPr>
        <w:t>Вид  спорта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313AA">
        <w:rPr>
          <w:rFonts w:ascii="Times New Roman" w:hAnsi="Times New Roman" w:cs="Times New Roman"/>
          <w:sz w:val="28"/>
          <w:szCs w:val="28"/>
        </w:rPr>
        <w:t xml:space="preserve"> спортивная борьба (дисциплина: вольная борьба)</w:t>
      </w:r>
      <w:r w:rsidR="009E7597" w:rsidRPr="009E7597">
        <w:t xml:space="preserve"> </w:t>
      </w:r>
    </w:p>
    <w:p w:rsidR="006F7CF0" w:rsidRDefault="003C769D" w:rsidP="00B906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7FF">
        <w:rPr>
          <w:rFonts w:ascii="Times New Roman" w:hAnsi="Times New Roman" w:cs="Times New Roman"/>
          <w:b/>
          <w:sz w:val="28"/>
          <w:szCs w:val="28"/>
        </w:rPr>
        <w:t>Награды:</w:t>
      </w:r>
      <w:r w:rsidR="00B9065C" w:rsidRPr="009313AA">
        <w:rPr>
          <w:rFonts w:ascii="Times New Roman" w:hAnsi="Times New Roman"/>
          <w:sz w:val="28"/>
          <w:szCs w:val="28"/>
        </w:rPr>
        <w:t xml:space="preserve"> </w:t>
      </w:r>
    </w:p>
    <w:p w:rsidR="00CF27FF" w:rsidRDefault="006F7CF0" w:rsidP="006F7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065C" w:rsidRPr="009313AA">
        <w:rPr>
          <w:rFonts w:ascii="Times New Roman" w:eastAsia="Calibri" w:hAnsi="Times New Roman" w:cs="Times New Roman"/>
          <w:sz w:val="28"/>
          <w:szCs w:val="28"/>
        </w:rPr>
        <w:t>Зв</w:t>
      </w:r>
      <w:r>
        <w:rPr>
          <w:rFonts w:ascii="Times New Roman" w:eastAsia="Calibri" w:hAnsi="Times New Roman" w:cs="Times New Roman"/>
          <w:sz w:val="28"/>
          <w:szCs w:val="28"/>
        </w:rPr>
        <w:t>ание "Заслуженный тренер РСФСР";</w:t>
      </w:r>
      <w:r w:rsidR="00B9065C" w:rsidRPr="009313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065C" w:rsidRPr="009313AA" w:rsidRDefault="006F7CF0" w:rsidP="006F7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065C" w:rsidRPr="009313AA">
        <w:rPr>
          <w:rFonts w:ascii="Times New Roman" w:eastAsia="Calibri" w:hAnsi="Times New Roman" w:cs="Times New Roman"/>
          <w:sz w:val="28"/>
          <w:szCs w:val="28"/>
        </w:rPr>
        <w:t>Знак "Отличник физической культуры и спорта"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13AA" w:rsidRDefault="006F7CF0" w:rsidP="006F7C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065C" w:rsidRPr="009313AA">
        <w:rPr>
          <w:rFonts w:ascii="Times New Roman" w:eastAsia="Calibri" w:hAnsi="Times New Roman" w:cs="Times New Roman"/>
          <w:sz w:val="28"/>
          <w:szCs w:val="28"/>
        </w:rPr>
        <w:t>Мастер спорта СССР по вольной борьбе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065C" w:rsidRPr="009313AA" w:rsidRDefault="006F7CF0" w:rsidP="006F7C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065C" w:rsidRPr="009313AA">
        <w:rPr>
          <w:rFonts w:ascii="Times New Roman" w:eastAsia="Calibri" w:hAnsi="Times New Roman" w:cs="Times New Roman"/>
          <w:sz w:val="28"/>
          <w:szCs w:val="28"/>
        </w:rPr>
        <w:t>Знак «Спортивная доблесть Кузбасса»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065C" w:rsidRPr="009313AA" w:rsidRDefault="006F7CF0" w:rsidP="006F7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065C" w:rsidRPr="009313AA">
        <w:rPr>
          <w:rFonts w:ascii="Times New Roman" w:eastAsia="Calibri" w:hAnsi="Times New Roman" w:cs="Times New Roman"/>
          <w:sz w:val="28"/>
          <w:szCs w:val="28"/>
        </w:rPr>
        <w:t xml:space="preserve">Благодарственное письмо департамента </w:t>
      </w:r>
      <w:proofErr w:type="spellStart"/>
      <w:r w:rsidR="00B9065C" w:rsidRPr="009313AA">
        <w:rPr>
          <w:rFonts w:ascii="Times New Roman" w:eastAsia="Calibri" w:hAnsi="Times New Roman" w:cs="Times New Roman"/>
          <w:sz w:val="28"/>
          <w:szCs w:val="28"/>
        </w:rPr>
        <w:t>образоваия</w:t>
      </w:r>
      <w:proofErr w:type="spellEnd"/>
      <w:r w:rsidR="00B9065C" w:rsidRPr="009313AA">
        <w:rPr>
          <w:rFonts w:ascii="Times New Roman" w:eastAsia="Calibri" w:hAnsi="Times New Roman" w:cs="Times New Roman"/>
          <w:sz w:val="28"/>
          <w:szCs w:val="28"/>
        </w:rPr>
        <w:t xml:space="preserve"> и науки Кемеровской области ГУДО «</w:t>
      </w:r>
      <w:proofErr w:type="spellStart"/>
      <w:proofErr w:type="gramStart"/>
      <w:r w:rsidR="00B9065C" w:rsidRPr="009313AA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proofErr w:type="gramEnd"/>
      <w:r w:rsidR="00B9065C" w:rsidRPr="009313AA">
        <w:rPr>
          <w:rFonts w:ascii="Times New Roman" w:eastAsia="Calibri" w:hAnsi="Times New Roman" w:cs="Times New Roman"/>
          <w:sz w:val="28"/>
          <w:szCs w:val="28"/>
        </w:rPr>
        <w:t xml:space="preserve"> ДЮСШ»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69D" w:rsidRDefault="003C769D" w:rsidP="003C769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F27FF">
        <w:rPr>
          <w:rFonts w:ascii="Times New Roman" w:hAnsi="Times New Roman" w:cs="Times New Roman"/>
          <w:b/>
          <w:sz w:val="28"/>
          <w:szCs w:val="28"/>
        </w:rPr>
        <w:t>Проведенные в 2016-2017 учебном году мероприятия и соревнования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193B" w:rsidRPr="00CF27FF" w:rsidRDefault="006F7CF0" w:rsidP="006F7C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F27FF" w:rsidRPr="00CF27FF">
        <w:rPr>
          <w:rFonts w:ascii="Times New Roman" w:hAnsi="Times New Roman"/>
          <w:color w:val="000000"/>
          <w:sz w:val="28"/>
          <w:szCs w:val="28"/>
        </w:rPr>
        <w:t>Открытый турнир по вольной борьбе</w:t>
      </w:r>
      <w:r>
        <w:rPr>
          <w:rFonts w:ascii="Times New Roman" w:hAnsi="Times New Roman"/>
          <w:color w:val="000000"/>
          <w:sz w:val="28"/>
          <w:szCs w:val="28"/>
        </w:rPr>
        <w:t xml:space="preserve"> в п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лотниково;</w:t>
      </w:r>
    </w:p>
    <w:p w:rsidR="00CF27FF" w:rsidRPr="00CF27FF" w:rsidRDefault="006F7CF0" w:rsidP="006F7CF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F27FF" w:rsidRPr="00CF27FF">
        <w:rPr>
          <w:rFonts w:ascii="Times New Roman" w:hAnsi="Times New Roman"/>
          <w:color w:val="000000"/>
          <w:sz w:val="28"/>
          <w:szCs w:val="28"/>
        </w:rPr>
        <w:t xml:space="preserve">Открытый турнир по вольной борьбе в </w:t>
      </w:r>
      <w:proofErr w:type="spellStart"/>
      <w:r w:rsidR="00CF27FF" w:rsidRPr="00CF27FF">
        <w:rPr>
          <w:rFonts w:ascii="Times New Roman" w:hAnsi="Times New Roman"/>
          <w:color w:val="000000"/>
          <w:sz w:val="28"/>
          <w:szCs w:val="28"/>
        </w:rPr>
        <w:t>пгт</w:t>
      </w:r>
      <w:proofErr w:type="gramStart"/>
      <w:r w:rsidR="00CF27FF" w:rsidRPr="00CF27F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CF27FF" w:rsidRPr="00CF27FF">
        <w:rPr>
          <w:rFonts w:ascii="Times New Roman" w:hAnsi="Times New Roman"/>
          <w:color w:val="000000"/>
          <w:sz w:val="28"/>
          <w:szCs w:val="28"/>
        </w:rPr>
        <w:t>ромышленная</w:t>
      </w:r>
      <w:proofErr w:type="spellEnd"/>
      <w:r w:rsidR="00CF27FF" w:rsidRPr="00CF27FF">
        <w:rPr>
          <w:rFonts w:ascii="Times New Roman" w:hAnsi="Times New Roman"/>
          <w:color w:val="000000"/>
          <w:sz w:val="28"/>
          <w:szCs w:val="28"/>
        </w:rPr>
        <w:t>, посвященный Дню Матери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F27FF" w:rsidRPr="00CF27FF" w:rsidRDefault="006F7CF0" w:rsidP="006F7C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27FF">
        <w:rPr>
          <w:rFonts w:ascii="Times New Roman" w:hAnsi="Times New Roman"/>
          <w:sz w:val="28"/>
          <w:szCs w:val="28"/>
        </w:rPr>
        <w:t>П</w:t>
      </w:r>
      <w:r w:rsidR="00CF27FF" w:rsidRPr="00CF27FF">
        <w:rPr>
          <w:rFonts w:ascii="Times New Roman" w:hAnsi="Times New Roman"/>
          <w:sz w:val="28"/>
          <w:szCs w:val="28"/>
        </w:rPr>
        <w:t>ервенство области по спортивной борьбе среди юношей и девушек до 18 лет</w:t>
      </w:r>
      <w:r>
        <w:rPr>
          <w:rFonts w:ascii="Times New Roman" w:hAnsi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емерово;</w:t>
      </w:r>
    </w:p>
    <w:p w:rsidR="00CF27FF" w:rsidRPr="00CF27FF" w:rsidRDefault="006F7CF0" w:rsidP="006F7C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27FF" w:rsidRPr="00CF27FF">
        <w:rPr>
          <w:rFonts w:ascii="Times New Roman" w:hAnsi="Times New Roman"/>
          <w:sz w:val="28"/>
          <w:szCs w:val="28"/>
        </w:rPr>
        <w:t>Открытое личное первенство области по вольной борьбе среди юношей 2002-2006 гг.р.</w:t>
      </w:r>
      <w:r>
        <w:rPr>
          <w:rFonts w:ascii="Times New Roman" w:hAnsi="Times New Roman"/>
          <w:sz w:val="28"/>
          <w:szCs w:val="28"/>
        </w:rPr>
        <w:t>;</w:t>
      </w:r>
    </w:p>
    <w:p w:rsidR="00CF27FF" w:rsidRPr="00CF27FF" w:rsidRDefault="006F7CF0" w:rsidP="006F7C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27FF" w:rsidRPr="00CF27FF">
        <w:rPr>
          <w:rFonts w:ascii="Times New Roman" w:hAnsi="Times New Roman"/>
          <w:sz w:val="28"/>
          <w:szCs w:val="28"/>
        </w:rPr>
        <w:t>Областные соревнования  по вольной борьбе г</w:t>
      </w:r>
      <w:proofErr w:type="gramStart"/>
      <w:r w:rsidR="00CF27FF" w:rsidRPr="00CF27FF">
        <w:rPr>
          <w:rFonts w:ascii="Times New Roman" w:hAnsi="Times New Roman"/>
          <w:sz w:val="28"/>
          <w:szCs w:val="28"/>
        </w:rPr>
        <w:t>.А</w:t>
      </w:r>
      <w:proofErr w:type="gramEnd"/>
      <w:r w:rsidR="00CF27FF" w:rsidRPr="00CF27FF">
        <w:rPr>
          <w:rFonts w:ascii="Times New Roman" w:hAnsi="Times New Roman"/>
          <w:sz w:val="28"/>
          <w:szCs w:val="28"/>
        </w:rPr>
        <w:t>нжеро-Судженск</w:t>
      </w:r>
      <w:r>
        <w:rPr>
          <w:rFonts w:ascii="Times New Roman" w:hAnsi="Times New Roman"/>
          <w:sz w:val="28"/>
          <w:szCs w:val="28"/>
        </w:rPr>
        <w:t>;</w:t>
      </w:r>
    </w:p>
    <w:p w:rsidR="00CF27FF" w:rsidRPr="00CF27FF" w:rsidRDefault="006F7CF0" w:rsidP="006F7C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27FF" w:rsidRPr="00CF27FF">
        <w:rPr>
          <w:rFonts w:ascii="Times New Roman" w:hAnsi="Times New Roman"/>
          <w:sz w:val="28"/>
          <w:szCs w:val="28"/>
        </w:rPr>
        <w:t>Открытые городские соревнования по вольной борьбе среди юношей и девушек до 14 лет на приз Кемеровской федерации Вольной Борьбы «Весенние каникулы»</w:t>
      </w:r>
      <w:r>
        <w:rPr>
          <w:rFonts w:ascii="Times New Roman" w:hAnsi="Times New Roman"/>
          <w:sz w:val="28"/>
          <w:szCs w:val="28"/>
        </w:rPr>
        <w:t>;</w:t>
      </w:r>
    </w:p>
    <w:p w:rsidR="00CF27FF" w:rsidRPr="00CF27FF" w:rsidRDefault="006F7CF0" w:rsidP="006F7CF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27FF" w:rsidRPr="00CF27FF">
        <w:rPr>
          <w:rFonts w:ascii="Times New Roman" w:hAnsi="Times New Roman"/>
          <w:sz w:val="28"/>
          <w:szCs w:val="28"/>
        </w:rPr>
        <w:t>Открытые городские соревнования по вольной борьбе среди юношей и деву</w:t>
      </w:r>
      <w:r>
        <w:rPr>
          <w:rFonts w:ascii="Times New Roman" w:hAnsi="Times New Roman"/>
          <w:sz w:val="28"/>
          <w:szCs w:val="28"/>
        </w:rPr>
        <w:t>шек 2002-2003 гг.р., посвященные</w:t>
      </w:r>
      <w:r w:rsidR="00CF27FF" w:rsidRPr="00CF27FF">
        <w:rPr>
          <w:rFonts w:ascii="Times New Roman" w:hAnsi="Times New Roman"/>
          <w:sz w:val="28"/>
          <w:szCs w:val="28"/>
        </w:rPr>
        <w:t xml:space="preserve"> 72-летию Великой Победы</w:t>
      </w:r>
      <w:r w:rsidR="00CF27FF">
        <w:rPr>
          <w:rFonts w:ascii="Times New Roman" w:hAnsi="Times New Roman"/>
          <w:sz w:val="28"/>
          <w:szCs w:val="28"/>
        </w:rPr>
        <w:t>.</w:t>
      </w:r>
    </w:p>
    <w:sectPr w:rsidR="00CF27FF" w:rsidRPr="00CF27FF" w:rsidSect="009E7597">
      <w:pgSz w:w="11906" w:h="16838"/>
      <w:pgMar w:top="851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9D"/>
    <w:rsid w:val="0008193B"/>
    <w:rsid w:val="00165E08"/>
    <w:rsid w:val="001960E9"/>
    <w:rsid w:val="001C7BD8"/>
    <w:rsid w:val="003C769D"/>
    <w:rsid w:val="00420C43"/>
    <w:rsid w:val="004A26CD"/>
    <w:rsid w:val="005E67EE"/>
    <w:rsid w:val="0066096B"/>
    <w:rsid w:val="006F7CF0"/>
    <w:rsid w:val="007A2BEF"/>
    <w:rsid w:val="009313AA"/>
    <w:rsid w:val="00934B64"/>
    <w:rsid w:val="009E7597"/>
    <w:rsid w:val="00A10E39"/>
    <w:rsid w:val="00B9065C"/>
    <w:rsid w:val="00CF27FF"/>
    <w:rsid w:val="00D10082"/>
    <w:rsid w:val="00D634C8"/>
    <w:rsid w:val="00F603BA"/>
    <w:rsid w:val="00FB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0985-9E4F-40FD-B121-F9462445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2017-05-29T06:51:00Z</dcterms:created>
  <dcterms:modified xsi:type="dcterms:W3CDTF">2020-10-07T05:20:00Z</dcterms:modified>
</cp:coreProperties>
</file>