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B" w:rsidRDefault="009576AB" w:rsidP="009576AB">
      <w:pPr>
        <w:tabs>
          <w:tab w:val="left" w:pos="1308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D0074" wp14:editId="5CB75381">
                <wp:simplePos x="0" y="0"/>
                <wp:positionH relativeFrom="column">
                  <wp:posOffset>6000750</wp:posOffset>
                </wp:positionH>
                <wp:positionV relativeFrom="paragraph">
                  <wp:posOffset>8848725</wp:posOffset>
                </wp:positionV>
                <wp:extent cx="42862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72.5pt;margin-top:696.75pt;width:3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" fillcolor="white [3201]" strokecolor="white [3212]" strokeweight="1pt"/>
            </w:pict>
          </mc:Fallback>
        </mc:AlternateContent>
      </w:r>
      <w:r w:rsidR="00521E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7540" wp14:editId="529DD59E">
                <wp:simplePos x="0" y="0"/>
                <wp:positionH relativeFrom="column">
                  <wp:posOffset>3009900</wp:posOffset>
                </wp:positionH>
                <wp:positionV relativeFrom="paragraph">
                  <wp:posOffset>9096375</wp:posOffset>
                </wp:positionV>
                <wp:extent cx="504825" cy="222885"/>
                <wp:effectExtent l="0" t="0" r="2857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37pt;margin-top:716.25pt;width:39.75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7E17A9" wp14:editId="045E902E">
            <wp:extent cx="6197600" cy="87688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ая ладья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76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53" w:rsidRDefault="005B3753" w:rsidP="00521E7A">
      <w:pPr>
        <w:tabs>
          <w:tab w:val="left" w:pos="13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5B3753" w:rsidRDefault="005B3753" w:rsidP="005B3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Комплекс основных характеристик программы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</w:t>
      </w:r>
      <w:r w:rsidR="002F2473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…….3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</w:t>
      </w:r>
      <w:r w:rsidR="002F2473">
        <w:rPr>
          <w:sz w:val="28"/>
          <w:szCs w:val="28"/>
        </w:rPr>
        <w:t>чи программы………………………………………………</w:t>
      </w:r>
      <w:r>
        <w:rPr>
          <w:sz w:val="28"/>
          <w:szCs w:val="28"/>
        </w:rPr>
        <w:t>………</w:t>
      </w:r>
      <w:r w:rsidR="004005DB">
        <w:rPr>
          <w:sz w:val="28"/>
          <w:szCs w:val="28"/>
        </w:rPr>
        <w:t>7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Содержание программы……………………………….....................................</w:t>
      </w:r>
      <w:r w:rsidR="004005DB">
        <w:rPr>
          <w:sz w:val="28"/>
          <w:szCs w:val="28"/>
        </w:rPr>
        <w:t>9</w:t>
      </w:r>
      <w:r>
        <w:rPr>
          <w:sz w:val="28"/>
          <w:szCs w:val="28"/>
        </w:rPr>
        <w:br/>
        <w:t>1.3.1. Учебно-тематический план …</w:t>
      </w:r>
      <w:r w:rsidR="002F2473">
        <w:rPr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>.</w:t>
      </w:r>
      <w:r w:rsidR="004005DB">
        <w:rPr>
          <w:sz w:val="28"/>
          <w:szCs w:val="28"/>
        </w:rPr>
        <w:t>9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1.3.2  Содержание учебно-тематического плана……………………………………</w:t>
      </w:r>
      <w:r w:rsidR="004005DB">
        <w:rPr>
          <w:sz w:val="28"/>
          <w:szCs w:val="28"/>
        </w:rPr>
        <w:t>9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B375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 w:rsidR="004005DB">
        <w:rPr>
          <w:sz w:val="28"/>
          <w:szCs w:val="28"/>
        </w:rPr>
        <w:t xml:space="preserve"> результаты………………………………………………………10</w:t>
      </w:r>
    </w:p>
    <w:p w:rsidR="005B3753" w:rsidRDefault="005B3753" w:rsidP="005B3753">
      <w:pPr>
        <w:jc w:val="both"/>
        <w:rPr>
          <w:b/>
          <w:sz w:val="28"/>
          <w:szCs w:val="28"/>
        </w:rPr>
      </w:pPr>
    </w:p>
    <w:p w:rsidR="005B3753" w:rsidRDefault="005B3753" w:rsidP="005B3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Комплекс организационно-педагогических условий программы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график……….</w:t>
      </w:r>
      <w:r w:rsidR="004005DB">
        <w:rPr>
          <w:sz w:val="28"/>
          <w:szCs w:val="28"/>
        </w:rPr>
        <w:t>………………………………………</w:t>
      </w:r>
      <w:r w:rsidR="000E62FC">
        <w:rPr>
          <w:sz w:val="28"/>
          <w:szCs w:val="28"/>
        </w:rPr>
        <w:t>..</w:t>
      </w:r>
      <w:r w:rsidR="004005DB">
        <w:rPr>
          <w:sz w:val="28"/>
          <w:szCs w:val="28"/>
        </w:rPr>
        <w:t>11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программы……………..</w:t>
      </w:r>
      <w:r w:rsidR="004005DB">
        <w:rPr>
          <w:sz w:val="28"/>
          <w:szCs w:val="28"/>
        </w:rPr>
        <w:t>………………………………</w:t>
      </w:r>
      <w:r w:rsidR="000E62FC">
        <w:rPr>
          <w:sz w:val="28"/>
          <w:szCs w:val="28"/>
        </w:rPr>
        <w:t>.</w:t>
      </w:r>
      <w:r w:rsidR="004005DB">
        <w:rPr>
          <w:sz w:val="28"/>
          <w:szCs w:val="28"/>
        </w:rPr>
        <w:t>11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2.3. Формы аттеста</w:t>
      </w:r>
      <w:r w:rsidR="004005DB">
        <w:rPr>
          <w:sz w:val="28"/>
          <w:szCs w:val="28"/>
        </w:rPr>
        <w:t>ции/контроля………………………………………………….12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2.4. Диагностические и о</w:t>
      </w:r>
      <w:r w:rsidR="004005DB">
        <w:rPr>
          <w:sz w:val="28"/>
          <w:szCs w:val="28"/>
        </w:rPr>
        <w:t>ценочные материалы……………………………………12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материалы…………………………………………………</w:t>
      </w:r>
      <w:r w:rsidR="002F2473">
        <w:rPr>
          <w:sz w:val="28"/>
          <w:szCs w:val="28"/>
        </w:rPr>
        <w:t>....</w:t>
      </w:r>
      <w:r>
        <w:rPr>
          <w:sz w:val="28"/>
          <w:szCs w:val="28"/>
        </w:rPr>
        <w:t>.</w:t>
      </w:r>
      <w:r w:rsidR="00C854B7">
        <w:rPr>
          <w:sz w:val="28"/>
          <w:szCs w:val="28"/>
        </w:rPr>
        <w:t>...</w:t>
      </w:r>
      <w:r>
        <w:rPr>
          <w:sz w:val="28"/>
          <w:szCs w:val="28"/>
        </w:rPr>
        <w:t>1</w:t>
      </w:r>
      <w:r w:rsidR="004005DB">
        <w:rPr>
          <w:sz w:val="28"/>
          <w:szCs w:val="28"/>
        </w:rPr>
        <w:t>3</w:t>
      </w:r>
    </w:p>
    <w:p w:rsidR="005B3753" w:rsidRDefault="005B3753" w:rsidP="005B3753">
      <w:pPr>
        <w:jc w:val="both"/>
        <w:rPr>
          <w:b/>
          <w:sz w:val="28"/>
          <w:szCs w:val="28"/>
        </w:rPr>
      </w:pPr>
    </w:p>
    <w:p w:rsidR="005B3753" w:rsidRPr="00AD43C2" w:rsidRDefault="005B3753" w:rsidP="00AD43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AD43C2">
        <w:rPr>
          <w:b/>
          <w:sz w:val="28"/>
          <w:szCs w:val="28"/>
        </w:rPr>
        <w:t>Список рекомендуемой литературы………………………………………...</w:t>
      </w:r>
      <w:r w:rsidR="004005DB">
        <w:rPr>
          <w:b/>
          <w:sz w:val="28"/>
          <w:szCs w:val="28"/>
        </w:rPr>
        <w:t>15</w:t>
      </w:r>
    </w:p>
    <w:p w:rsidR="005B3753" w:rsidRDefault="005B3753" w:rsidP="005B3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Приложение...……………</w:t>
      </w:r>
      <w:r w:rsidR="002F2473">
        <w:rPr>
          <w:sz w:val="28"/>
          <w:szCs w:val="28"/>
        </w:rPr>
        <w:t>….…………………………..…………………………</w:t>
      </w:r>
      <w:r w:rsidR="00C854B7">
        <w:rPr>
          <w:sz w:val="28"/>
          <w:szCs w:val="28"/>
        </w:rPr>
        <w:t>...</w:t>
      </w:r>
      <w:r w:rsidR="004005DB">
        <w:rPr>
          <w:sz w:val="28"/>
          <w:szCs w:val="28"/>
        </w:rPr>
        <w:t>16</w:t>
      </w:r>
    </w:p>
    <w:p w:rsidR="00BF4206" w:rsidRPr="005B3753" w:rsidRDefault="00BF4206" w:rsidP="005B3753">
      <w:pPr>
        <w:pStyle w:val="a3"/>
        <w:ind w:left="682"/>
        <w:rPr>
          <w:b/>
          <w:sz w:val="30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240130" w:rsidRDefault="00240130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</w:p>
    <w:p w:rsidR="00BF4206" w:rsidRPr="00A5667D" w:rsidRDefault="00D333FA" w:rsidP="00241C38">
      <w:pPr>
        <w:tabs>
          <w:tab w:val="left" w:pos="9435"/>
        </w:tabs>
        <w:spacing w:line="360" w:lineRule="auto"/>
        <w:ind w:left="567" w:firstLine="709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F4206" w:rsidRPr="00EA359D" w:rsidRDefault="00BF4206" w:rsidP="00241C38">
      <w:pPr>
        <w:pStyle w:val="2"/>
        <w:numPr>
          <w:ilvl w:val="1"/>
          <w:numId w:val="10"/>
        </w:numPr>
        <w:tabs>
          <w:tab w:val="left" w:pos="709"/>
        </w:tabs>
        <w:spacing w:line="360" w:lineRule="auto"/>
        <w:ind w:left="567" w:firstLine="709"/>
        <w:jc w:val="center"/>
        <w:rPr>
          <w:i w:val="0"/>
          <w:sz w:val="26"/>
        </w:rPr>
      </w:pPr>
      <w:bookmarkStart w:id="0" w:name="_TOC_250009"/>
      <w:r w:rsidRPr="00EA359D">
        <w:rPr>
          <w:i w:val="0"/>
          <w:spacing w:val="-2"/>
        </w:rPr>
        <w:t>Пояснительная</w:t>
      </w:r>
      <w:r w:rsidRPr="00EA359D">
        <w:rPr>
          <w:i w:val="0"/>
        </w:rPr>
        <w:t xml:space="preserve"> </w:t>
      </w:r>
      <w:bookmarkEnd w:id="0"/>
      <w:r w:rsidRPr="00EA359D">
        <w:rPr>
          <w:i w:val="0"/>
          <w:spacing w:val="-2"/>
        </w:rPr>
        <w:t>записка</w:t>
      </w:r>
    </w:p>
    <w:p w:rsidR="00BF4206" w:rsidRDefault="00BF4206" w:rsidP="00241C38">
      <w:pPr>
        <w:pStyle w:val="a3"/>
        <w:spacing w:line="360" w:lineRule="auto"/>
        <w:ind w:left="567" w:right="147" w:firstLine="709"/>
        <w:jc w:val="both"/>
      </w:pPr>
      <w:r>
        <w:t>Дополнительная общеобразовательная общеразвивающая программа «</w:t>
      </w:r>
      <w:r w:rsidR="00917CE2">
        <w:t>Белая ладья</w:t>
      </w:r>
      <w:r>
        <w:t>» (далее – Программа) базового уровня имеет физкультурно-спортивную направленность. Программа</w:t>
      </w:r>
      <w:r>
        <w:rPr>
          <w:spacing w:val="-5"/>
        </w:rPr>
        <w:t xml:space="preserve"> </w:t>
      </w:r>
      <w:r>
        <w:t>модифицированная,</w:t>
      </w:r>
      <w:r>
        <w:rPr>
          <w:spacing w:val="-3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на основе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И.Г.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Сухина</w:t>
      </w:r>
      <w:proofErr w:type="spellEnd"/>
      <w:r>
        <w:rPr>
          <w:spacing w:val="-2"/>
        </w:rPr>
        <w:t xml:space="preserve"> </w:t>
      </w:r>
      <w:r>
        <w:t>«Волшебные фигуры».</w:t>
      </w:r>
      <w:r w:rsidR="003D7A19">
        <w:t xml:space="preserve"> Срок реализации</w:t>
      </w:r>
      <w:r w:rsidR="00F92010">
        <w:t xml:space="preserve"> </w:t>
      </w:r>
      <w:r w:rsidR="003D7A19">
        <w:t>- 1 год.</w:t>
      </w:r>
    </w:p>
    <w:p w:rsidR="003D7A19" w:rsidRDefault="003D7A19" w:rsidP="00241C38">
      <w:pPr>
        <w:pStyle w:val="a3"/>
        <w:spacing w:line="360" w:lineRule="auto"/>
        <w:ind w:left="567" w:right="147" w:firstLine="709"/>
        <w:jc w:val="both"/>
      </w:pPr>
      <w:r w:rsidRPr="003D7A19">
        <w:t>Дополнительная общеобразовательная общеразвивающая программа «</w:t>
      </w:r>
      <w:r w:rsidR="0050214C">
        <w:t>Шахматы</w:t>
      </w:r>
      <w:r w:rsidRPr="003D7A19">
        <w:t>» реализуется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7A5DD6" w:rsidRPr="003B7E45" w:rsidRDefault="007A5DD6" w:rsidP="00241C38">
      <w:pPr>
        <w:pStyle w:val="a3"/>
        <w:spacing w:line="360" w:lineRule="auto"/>
        <w:ind w:left="567" w:right="147" w:firstLine="709"/>
        <w:jc w:val="both"/>
      </w:pPr>
      <w:r w:rsidRPr="003B7E45">
        <w:t>Программа разработана в соответствии с нормативно-правовыми документами: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Федеральный закон от 29.12.2012 № 273-ФЗ «Об образовании в Российской Федерации»;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- Концепция развития дополнительного образования детей до 2030 года от 31 марта 2022г. № 678-р;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- Стратегия развития воспитания в Российской Федерации до 2025 года (от 29.05.2015 г. № 996-р);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 xml:space="preserve">- 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- 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proofErr w:type="gramStart"/>
      <w:r>
        <w:t xml:space="preserve">- Методические рекомендации по формированию механизмов обновления содержания, методов и технологий обучения в системе </w:t>
      </w:r>
      <w:r>
        <w:lastRenderedPageBreak/>
        <w:t>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РФ в число десяти ведущих стран мира по качеству общего образования, для реализации приоритетных направлений</w:t>
      </w:r>
      <w:proofErr w:type="gramEnd"/>
      <w:r>
        <w:t xml:space="preserve"> научно-технологического и культурного развития страны (Письмо Министерства просвещения РФ от 29.09.2023г. № АБ-3935/06);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- Постановление Правительства РФ «Об утверждении Правил применения организациями, осуществляющих образовательную деятельность, электронного обучения, дистанционных образовательных технологий при реализации образовательных программ» от 11.10.2023г. №1678</w:t>
      </w:r>
    </w:p>
    <w:p w:rsidR="00AD43C2" w:rsidRDefault="00AD43C2" w:rsidP="00241C38">
      <w:pPr>
        <w:pStyle w:val="a3"/>
        <w:spacing w:line="360" w:lineRule="auto"/>
        <w:ind w:left="567" w:right="147" w:firstLine="709"/>
        <w:jc w:val="both"/>
      </w:pPr>
      <w:r>
        <w:t>- Постановление Главного государственного санитарного врача РФ от 28 сентября 2020г. № 28, вступившее в силу 01.01.2021г. «Об утверждении СанПиН 2.4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A5DD6" w:rsidRPr="000058C5" w:rsidRDefault="007A5DD6" w:rsidP="00241C38">
      <w:pPr>
        <w:pStyle w:val="a3"/>
        <w:spacing w:line="360" w:lineRule="auto"/>
        <w:ind w:left="567" w:right="147" w:firstLine="709"/>
        <w:jc w:val="both"/>
      </w:pPr>
      <w:r w:rsidRPr="000058C5">
        <w:t xml:space="preserve">Уставом муниципального бюджетного образовательного учреждения дополнительного образования «Детско-юношеская спортивная школа п. Плотниково» </w:t>
      </w:r>
    </w:p>
    <w:p w:rsidR="007A5DD6" w:rsidRPr="000058C5" w:rsidRDefault="007A5DD6" w:rsidP="00241C38">
      <w:pPr>
        <w:pStyle w:val="a3"/>
        <w:spacing w:line="360" w:lineRule="auto"/>
        <w:ind w:left="567" w:right="147" w:firstLine="709"/>
        <w:jc w:val="both"/>
      </w:pPr>
      <w:r w:rsidRPr="000058C5">
        <w:t xml:space="preserve">Календарным   учебным графиком   муниципального бюджетного образовательного учреждения дополнительного образования «Детско-юношеская спортивная школа п. Плотниково» </w:t>
      </w:r>
    </w:p>
    <w:p w:rsidR="00BF4206" w:rsidRDefault="00BF4206" w:rsidP="00241C38">
      <w:pPr>
        <w:pStyle w:val="a3"/>
        <w:tabs>
          <w:tab w:val="left" w:pos="2298"/>
        </w:tabs>
        <w:spacing w:line="360" w:lineRule="auto"/>
        <w:ind w:left="567" w:right="32" w:firstLine="709"/>
        <w:jc w:val="both"/>
      </w:pPr>
      <w:r>
        <w:t xml:space="preserve">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</w:t>
      </w:r>
      <w:r>
        <w:rPr>
          <w:spacing w:val="-2"/>
        </w:rPr>
        <w:t>человека.</w:t>
      </w:r>
      <w:r>
        <w:tab/>
        <w:t xml:space="preserve">Занятия шахматами способствуют повышению </w:t>
      </w:r>
      <w:r>
        <w:lastRenderedPageBreak/>
        <w:t>уровня интеллектуального 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концентрировать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 задач</w:t>
      </w:r>
      <w:r>
        <w:rPr>
          <w:spacing w:val="80"/>
        </w:rPr>
        <w:t xml:space="preserve"> </w:t>
      </w:r>
      <w:r>
        <w:t>в условиях ограниченного времени, анализировать возникающие ситуации и делать выводы.</w:t>
      </w:r>
    </w:p>
    <w:p w:rsidR="00BF4206" w:rsidRPr="00BD0727" w:rsidRDefault="00BF4206" w:rsidP="00241C38">
      <w:pPr>
        <w:pStyle w:val="1"/>
        <w:spacing w:line="360" w:lineRule="auto"/>
        <w:ind w:left="567" w:right="32" w:firstLine="709"/>
        <w:jc w:val="both"/>
        <w:rPr>
          <w:b w:val="0"/>
        </w:rPr>
      </w:pPr>
      <w:r>
        <w:t>Актуальность</w:t>
      </w:r>
      <w:r>
        <w:rPr>
          <w:spacing w:val="-15"/>
        </w:rPr>
        <w:t xml:space="preserve"> </w:t>
      </w:r>
      <w:r w:rsidR="00C61625">
        <w:rPr>
          <w:spacing w:val="-2"/>
        </w:rPr>
        <w:t>программы</w:t>
      </w:r>
      <w:r w:rsidR="00AD43C2">
        <w:rPr>
          <w:spacing w:val="-2"/>
        </w:rPr>
        <w:t xml:space="preserve"> </w:t>
      </w:r>
      <w:r w:rsidR="00AD43C2">
        <w:rPr>
          <w:b w:val="0"/>
          <w:spacing w:val="-2"/>
        </w:rPr>
        <w:t>с</w:t>
      </w:r>
      <w:r w:rsidR="00BD0727" w:rsidRPr="00BD0727">
        <w:rPr>
          <w:rFonts w:eastAsia="Calibri"/>
          <w:b w:val="0"/>
          <w:lang w:eastAsia="ru-RU"/>
        </w:rPr>
        <w:t xml:space="preserve">остоит в её значимости для формирования новых ценностных ориентиров подрастающего поколения, необходимости в здоровом образе жизни. </w:t>
      </w:r>
      <w:r w:rsidRPr="00BD0727">
        <w:rPr>
          <w:b w:val="0"/>
        </w:rPr>
        <w:t>В настоящее время проблема воспитания личности, способной действовать универсально, владеющей культурой социального самоопределения является од</w:t>
      </w:r>
      <w:r w:rsidR="00EA0B1A" w:rsidRPr="00BD0727">
        <w:rPr>
          <w:b w:val="0"/>
        </w:rPr>
        <w:t>ной из главных задач</w:t>
      </w:r>
      <w:r w:rsidRPr="00BD0727">
        <w:rPr>
          <w:b w:val="0"/>
        </w:rPr>
        <w:t xml:space="preserve">. Занятия </w:t>
      </w:r>
      <w:r w:rsidR="00C61625" w:rsidRPr="00BD0727">
        <w:rPr>
          <w:b w:val="0"/>
        </w:rPr>
        <w:t>шахматами</w:t>
      </w:r>
      <w:r w:rsidRPr="00BD0727">
        <w:rPr>
          <w:b w:val="0"/>
        </w:rPr>
        <w:t xml:space="preserve"> позволяют сформировать опыт проживания в социальной системе, развивают у </w:t>
      </w:r>
      <w:proofErr w:type="gramStart"/>
      <w:r w:rsidRPr="00BD0727">
        <w:rPr>
          <w:b w:val="0"/>
        </w:rPr>
        <w:t>обучающихся</w:t>
      </w:r>
      <w:proofErr w:type="gramEnd"/>
      <w:r w:rsidRPr="00BD0727">
        <w:rPr>
          <w:b w:val="0"/>
        </w:rPr>
        <w:t xml:space="preserve"> мышление, любознательность, повышают интерес к знаниям,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книгам,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учат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лучше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считать,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ориентироваться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в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быстро</w:t>
      </w:r>
      <w:r w:rsidRPr="00BD0727">
        <w:rPr>
          <w:b w:val="0"/>
          <w:spacing w:val="40"/>
        </w:rPr>
        <w:t xml:space="preserve"> </w:t>
      </w:r>
      <w:r w:rsidRPr="00BD0727">
        <w:rPr>
          <w:b w:val="0"/>
        </w:rPr>
        <w:t>меняющейся обстановке. На занятиях обучающиеся познают мотивы своего поведения, изучают методики самоконтроля.</w:t>
      </w:r>
      <w:r w:rsidR="00241C38">
        <w:rPr>
          <w:rFonts w:eastAsia="Calibri"/>
          <w:b w:val="0"/>
          <w:bCs w:val="0"/>
          <w:lang w:eastAsia="ru-RU"/>
        </w:rPr>
        <w:t xml:space="preserve"> Шахматы </w:t>
      </w:r>
      <w:r w:rsidR="00BD0727" w:rsidRPr="00BD0727">
        <w:rPr>
          <w:rFonts w:eastAsia="Calibri"/>
          <w:b w:val="0"/>
          <w:bCs w:val="0"/>
          <w:lang w:eastAsia="ru-RU"/>
        </w:rPr>
        <w:t xml:space="preserve">позволяют решить проблему занятости у учащихся свободного времени, пробуждению интереса к избранному виду спорта.   </w:t>
      </w:r>
    </w:p>
    <w:p w:rsidR="00BF4206" w:rsidRDefault="00BF4206" w:rsidP="00241C38">
      <w:pPr>
        <w:pStyle w:val="a3"/>
        <w:spacing w:line="360" w:lineRule="auto"/>
        <w:ind w:left="567" w:right="32" w:firstLine="709"/>
        <w:jc w:val="both"/>
      </w:pPr>
      <w:r w:rsidRPr="00EA359D">
        <w:rPr>
          <w:b/>
        </w:rPr>
        <w:t>Педагогическая целесообразность</w:t>
      </w:r>
      <w: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>
        <w:t>обучающихся</w:t>
      </w:r>
      <w:proofErr w:type="gramEnd"/>
      <w:r>
        <w:t xml:space="preserve"> в учебно-тренировочный процесс, что в свою очередь, формирует позитивную психологию 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способствует повышению самооценки. Обучение ведётся с учетом возрастных особенностей и закономерностей развития.</w:t>
      </w:r>
    </w:p>
    <w:p w:rsidR="00BF4206" w:rsidRDefault="00BF4206" w:rsidP="00241C38">
      <w:pPr>
        <w:pStyle w:val="a3"/>
        <w:spacing w:line="360" w:lineRule="auto"/>
        <w:ind w:left="567" w:right="34" w:firstLine="709"/>
        <w:jc w:val="both"/>
      </w:pPr>
      <w:r>
        <w:t xml:space="preserve"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</w:t>
      </w:r>
      <w:r w:rsidR="00C61625">
        <w:t>уча</w:t>
      </w:r>
      <w:r>
        <w:t>щихся многих психологических</w:t>
      </w:r>
      <w:r>
        <w:rPr>
          <w:spacing w:val="-9"/>
        </w:rPr>
        <w:t xml:space="preserve"> </w:t>
      </w:r>
      <w:r>
        <w:t>процессов таких, как восприятие, внимание, воображение, память. На протяжении обучения, учащиеся овладевают важнейшими логическими операциями: анализом и синтезом, сравнением,</w:t>
      </w:r>
      <w:r>
        <w:rPr>
          <w:spacing w:val="-7"/>
        </w:rPr>
        <w:t xml:space="preserve"> </w:t>
      </w:r>
      <w:r>
        <w:t>обоснованием</w:t>
      </w:r>
      <w:r>
        <w:rPr>
          <w:spacing w:val="-7"/>
        </w:rPr>
        <w:t xml:space="preserve"> </w:t>
      </w:r>
      <w:r>
        <w:lastRenderedPageBreak/>
        <w:t>выводов,</w:t>
      </w:r>
      <w:r>
        <w:rPr>
          <w:spacing w:val="-7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 xml:space="preserve">способность самостоятельного переноса знаний и умений 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</w:t>
      </w:r>
      <w:proofErr w:type="gramStart"/>
      <w:r>
        <w:t>обучающихся</w:t>
      </w:r>
      <w:proofErr w:type="gramEnd"/>
      <w:r>
        <w:t xml:space="preserve"> формируются навыки самостоятельной исследовательской работы, умение пользоваться справочной литературой и др.</w:t>
      </w:r>
    </w:p>
    <w:p w:rsidR="00387752" w:rsidRDefault="00387752" w:rsidP="00241C38">
      <w:pPr>
        <w:pStyle w:val="a3"/>
        <w:spacing w:line="360" w:lineRule="auto"/>
        <w:ind w:left="567" w:right="34" w:firstLine="709"/>
        <w:jc w:val="both"/>
      </w:pPr>
      <w:r>
        <w:t xml:space="preserve">     </w:t>
      </w:r>
      <w:r w:rsidRPr="00387752">
        <w:rPr>
          <w:b/>
        </w:rPr>
        <w:t>Новизна</w:t>
      </w:r>
      <w:r>
        <w:t xml:space="preserve">  программы состоит в особом распределении программного материала, реализуемого  в условиях  сельской местности, где дети имеют опыт игры в шахматы.  </w:t>
      </w:r>
    </w:p>
    <w:p w:rsidR="00387752" w:rsidRDefault="00387752" w:rsidP="00241C38">
      <w:pPr>
        <w:pStyle w:val="a3"/>
        <w:spacing w:line="360" w:lineRule="auto"/>
        <w:ind w:left="567" w:right="34" w:firstLine="709"/>
        <w:jc w:val="both"/>
      </w:pPr>
      <w:r>
        <w:t xml:space="preserve">  С учетом специфики вида спорта «Шахматы» определяются следующие особенности спортивной подготовки:</w:t>
      </w:r>
    </w:p>
    <w:p w:rsidR="00387752" w:rsidRDefault="00387752" w:rsidP="00241C38">
      <w:pPr>
        <w:pStyle w:val="a3"/>
        <w:spacing w:line="360" w:lineRule="auto"/>
        <w:ind w:left="567" w:right="34" w:firstLine="709"/>
        <w:jc w:val="both"/>
      </w:pPr>
      <w:r>
        <w:t></w:t>
      </w:r>
      <w:r>
        <w:tab/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возрастными особенностями развития учащихся;</w:t>
      </w:r>
    </w:p>
    <w:p w:rsidR="00387752" w:rsidRDefault="00387752" w:rsidP="00241C38">
      <w:pPr>
        <w:pStyle w:val="a3"/>
        <w:spacing w:line="360" w:lineRule="auto"/>
        <w:ind w:left="567" w:right="34" w:firstLine="709"/>
        <w:jc w:val="both"/>
      </w:pPr>
      <w:r>
        <w:t></w:t>
      </w:r>
      <w:r>
        <w:tab/>
        <w:t>в зависимости от условий и организации занятий, а также условий проведения спортивных соревнований   подготовка по виду спорта шахматы осуществляется на основе обязательного соблюдения необходимых мер безопасности для сохранения здоровья лиц, проходящих спортивную подготовку.</w:t>
      </w:r>
    </w:p>
    <w:p w:rsidR="00BF4206" w:rsidRPr="00912AD5" w:rsidRDefault="00BF4206" w:rsidP="00241C38">
      <w:pPr>
        <w:pStyle w:val="1"/>
        <w:spacing w:line="360" w:lineRule="auto"/>
        <w:ind w:left="567" w:right="34" w:firstLine="709"/>
        <w:jc w:val="both"/>
        <w:rPr>
          <w:b w:val="0"/>
        </w:rPr>
      </w:pPr>
      <w:r>
        <w:t>Отличительные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rPr>
          <w:spacing w:val="-2"/>
        </w:rPr>
        <w:t xml:space="preserve">программы </w:t>
      </w:r>
    </w:p>
    <w:p w:rsidR="00BF4206" w:rsidRPr="00912AD5" w:rsidRDefault="00BF4206" w:rsidP="00241C38">
      <w:pPr>
        <w:pStyle w:val="a3"/>
        <w:spacing w:line="360" w:lineRule="auto"/>
        <w:ind w:left="567" w:right="34" w:firstLine="709"/>
        <w:jc w:val="both"/>
        <w:rPr>
          <w:color w:val="000000" w:themeColor="text1"/>
        </w:rPr>
      </w:pPr>
      <w:r w:rsidRPr="00912AD5">
        <w:rPr>
          <w:color w:val="000000" w:themeColor="text1"/>
        </w:rPr>
        <w:t xml:space="preserve">Программа отличается от других личностно-ориентированным подходом к обучению шахматной игре </w:t>
      </w:r>
      <w:r w:rsidR="00F92010">
        <w:rPr>
          <w:color w:val="000000" w:themeColor="text1"/>
        </w:rPr>
        <w:t xml:space="preserve"> </w:t>
      </w:r>
      <w:r w:rsidRPr="00912AD5">
        <w:rPr>
          <w:color w:val="000000" w:themeColor="text1"/>
        </w:rPr>
        <w:t>- программа</w:t>
      </w:r>
      <w:r w:rsidRPr="00912AD5">
        <w:rPr>
          <w:color w:val="000000" w:themeColor="text1"/>
          <w:spacing w:val="-14"/>
        </w:rPr>
        <w:t xml:space="preserve"> </w:t>
      </w:r>
      <w:r w:rsidRPr="00912AD5">
        <w:rPr>
          <w:color w:val="000000" w:themeColor="text1"/>
        </w:rPr>
        <w:t>предназначена</w:t>
      </w:r>
      <w:r w:rsidRPr="00912AD5">
        <w:rPr>
          <w:color w:val="000000" w:themeColor="text1"/>
          <w:spacing w:val="-11"/>
        </w:rPr>
        <w:t xml:space="preserve"> </w:t>
      </w:r>
      <w:r w:rsidRPr="00912AD5">
        <w:rPr>
          <w:color w:val="000000" w:themeColor="text1"/>
        </w:rPr>
        <w:t>для</w:t>
      </w:r>
      <w:r w:rsidRPr="00912AD5">
        <w:rPr>
          <w:color w:val="000000" w:themeColor="text1"/>
          <w:spacing w:val="-11"/>
        </w:rPr>
        <w:t xml:space="preserve"> </w:t>
      </w:r>
      <w:r w:rsidRPr="00912AD5">
        <w:rPr>
          <w:color w:val="000000" w:themeColor="text1"/>
        </w:rPr>
        <w:t>развития</w:t>
      </w:r>
      <w:r w:rsidRPr="00912AD5">
        <w:rPr>
          <w:color w:val="000000" w:themeColor="text1"/>
          <w:spacing w:val="-11"/>
        </w:rPr>
        <w:t xml:space="preserve"> </w:t>
      </w:r>
      <w:r w:rsidRPr="00912AD5">
        <w:rPr>
          <w:color w:val="000000" w:themeColor="text1"/>
        </w:rPr>
        <w:t>личностных</w:t>
      </w:r>
      <w:r w:rsidRPr="00912AD5">
        <w:rPr>
          <w:color w:val="000000" w:themeColor="text1"/>
          <w:spacing w:val="-11"/>
        </w:rPr>
        <w:t xml:space="preserve"> </w:t>
      </w:r>
      <w:r w:rsidRPr="00912AD5">
        <w:rPr>
          <w:color w:val="000000" w:themeColor="text1"/>
        </w:rPr>
        <w:t>качеств</w:t>
      </w:r>
      <w:r w:rsidRPr="00912AD5">
        <w:rPr>
          <w:color w:val="000000" w:themeColor="text1"/>
          <w:spacing w:val="-11"/>
        </w:rPr>
        <w:t xml:space="preserve"> </w:t>
      </w:r>
      <w:r w:rsidRPr="00912AD5">
        <w:rPr>
          <w:color w:val="000000" w:themeColor="text1"/>
          <w:spacing w:val="-2"/>
        </w:rPr>
        <w:t>учащихся</w:t>
      </w:r>
      <w:r>
        <w:rPr>
          <w:color w:val="000000" w:themeColor="text1"/>
          <w:spacing w:val="-2"/>
        </w:rPr>
        <w:t>.</w:t>
      </w:r>
    </w:p>
    <w:p w:rsidR="00BF4206" w:rsidRDefault="00BF4206" w:rsidP="00241C38">
      <w:pPr>
        <w:spacing w:line="360" w:lineRule="auto"/>
        <w:ind w:left="567" w:right="34" w:firstLine="709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 xml:space="preserve">Программа разработана для учащихся </w:t>
      </w:r>
      <w:r w:rsidR="00FA177C">
        <w:rPr>
          <w:sz w:val="28"/>
        </w:rPr>
        <w:t>8</w:t>
      </w:r>
      <w:r>
        <w:rPr>
          <w:sz w:val="28"/>
        </w:rPr>
        <w:t>-1</w:t>
      </w:r>
      <w:r w:rsidR="00FA177C">
        <w:rPr>
          <w:sz w:val="28"/>
        </w:rPr>
        <w:t>2</w:t>
      </w:r>
      <w:r>
        <w:rPr>
          <w:sz w:val="28"/>
        </w:rPr>
        <w:t xml:space="preserve"> лет.</w:t>
      </w:r>
    </w:p>
    <w:p w:rsidR="00BF4206" w:rsidRPr="00461C09" w:rsidRDefault="00BF4206" w:rsidP="00241C38">
      <w:pPr>
        <w:spacing w:line="360" w:lineRule="auto"/>
        <w:ind w:left="567" w:right="34" w:firstLine="709"/>
        <w:jc w:val="both"/>
        <w:rPr>
          <w:sz w:val="28"/>
        </w:rPr>
      </w:pPr>
      <w:r w:rsidRPr="00461C09">
        <w:rPr>
          <w:b/>
          <w:sz w:val="28"/>
        </w:rPr>
        <w:t>Состав группы</w:t>
      </w:r>
      <w:r>
        <w:rPr>
          <w:sz w:val="28"/>
        </w:rPr>
        <w:t>: 1</w:t>
      </w:r>
      <w:r w:rsidR="00C61625">
        <w:rPr>
          <w:sz w:val="28"/>
        </w:rPr>
        <w:t>0-15</w:t>
      </w:r>
      <w:r>
        <w:rPr>
          <w:sz w:val="28"/>
        </w:rPr>
        <w:t xml:space="preserve"> человек.</w:t>
      </w:r>
      <w:r w:rsidRPr="00C94D23">
        <w:rPr>
          <w:sz w:val="28"/>
        </w:rPr>
        <w:t xml:space="preserve"> </w:t>
      </w:r>
      <w:r w:rsidR="00241C38">
        <w:rPr>
          <w:sz w:val="28"/>
          <w:szCs w:val="28"/>
        </w:rPr>
        <w:t>В группу базового уровня сложности первого года обучения могут быть зачислены учащиеся старше 7 лет и выполнившие нормативы общей физической подготовки.</w:t>
      </w:r>
    </w:p>
    <w:p w:rsidR="00BF4206" w:rsidRDefault="00BF4206" w:rsidP="00241C38">
      <w:pPr>
        <w:pStyle w:val="1"/>
        <w:spacing w:line="360" w:lineRule="auto"/>
        <w:ind w:left="567" w:right="34" w:firstLine="709"/>
        <w:jc w:val="both"/>
      </w:pPr>
      <w:r>
        <w:lastRenderedPageBreak/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F4206" w:rsidRDefault="00BF4206" w:rsidP="00241C38">
      <w:pPr>
        <w:pStyle w:val="a3"/>
        <w:spacing w:line="360" w:lineRule="auto"/>
        <w:ind w:left="567" w:right="34" w:firstLine="709"/>
        <w:jc w:val="both"/>
      </w:pPr>
      <w:r>
        <w:t xml:space="preserve">Срок </w:t>
      </w:r>
      <w:proofErr w:type="gramStart"/>
      <w:r>
        <w:t>обучения по Программе</w:t>
      </w:r>
      <w:proofErr w:type="gramEnd"/>
      <w:r>
        <w:t xml:space="preserve"> - 1 год, 4</w:t>
      </w:r>
      <w:r w:rsidR="00B9779A">
        <w:t>8</w:t>
      </w:r>
      <w:r>
        <w:t xml:space="preserve"> учебных недель. Общее количество часов, запланированных на весь период обучения - </w:t>
      </w:r>
      <w:r w:rsidR="008E0280">
        <w:t>2</w:t>
      </w:r>
      <w:r w:rsidR="003F522D">
        <w:t>76</w:t>
      </w:r>
      <w:r>
        <w:t xml:space="preserve">. </w:t>
      </w:r>
    </w:p>
    <w:p w:rsidR="00BF4206" w:rsidRPr="009F3251" w:rsidRDefault="00BF4206" w:rsidP="00241C38">
      <w:pPr>
        <w:pStyle w:val="a3"/>
        <w:spacing w:line="360" w:lineRule="auto"/>
        <w:ind w:left="567" w:right="34" w:firstLine="709"/>
        <w:jc w:val="both"/>
      </w:pPr>
      <w:r>
        <w:t>Программа имеет базовый уровень - формирует у обучающихся интерес, устойчивую мотивацию к выбранному виду деятельности; расширяет спектр специализированных</w:t>
      </w:r>
      <w:r>
        <w:rPr>
          <w:spacing w:val="65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дальнейшего</w:t>
      </w:r>
      <w:r>
        <w:rPr>
          <w:spacing w:val="65"/>
        </w:rPr>
        <w:t xml:space="preserve"> </w:t>
      </w:r>
      <w:r>
        <w:t>самоопределения,</w:t>
      </w:r>
      <w:r>
        <w:rPr>
          <w:spacing w:val="40"/>
        </w:rPr>
        <w:t xml:space="preserve"> </w:t>
      </w:r>
      <w:r>
        <w:t>развития личностных</w:t>
      </w:r>
      <w:r>
        <w:rPr>
          <w:spacing w:val="80"/>
          <w:w w:val="150"/>
        </w:rPr>
        <w:t xml:space="preserve"> </w:t>
      </w:r>
      <w:r>
        <w:t>компетенций:</w:t>
      </w:r>
      <w:r>
        <w:rPr>
          <w:spacing w:val="80"/>
          <w:w w:val="150"/>
        </w:rPr>
        <w:t xml:space="preserve"> </w:t>
      </w:r>
      <w:r>
        <w:t>ценностно</w:t>
      </w:r>
      <w:r w:rsidR="00F92010">
        <w:t>-</w:t>
      </w:r>
      <w:r>
        <w:t>смысловых,</w:t>
      </w:r>
      <w:r>
        <w:rPr>
          <w:spacing w:val="80"/>
          <w:w w:val="150"/>
        </w:rPr>
        <w:t xml:space="preserve"> </w:t>
      </w:r>
      <w:r>
        <w:t>общекультурных, учебно-познавательных, информационных, коммуникативных.</w:t>
      </w:r>
    </w:p>
    <w:p w:rsidR="00BF4206" w:rsidRPr="009F3251" w:rsidRDefault="00BF4206" w:rsidP="00241C38">
      <w:pPr>
        <w:pStyle w:val="2"/>
        <w:spacing w:line="360" w:lineRule="auto"/>
        <w:ind w:left="567" w:firstLine="709"/>
        <w:jc w:val="both"/>
        <w:rPr>
          <w:b w:val="0"/>
          <w:i w:val="0"/>
        </w:rPr>
      </w:pPr>
      <w:r w:rsidRPr="002F74BD">
        <w:rPr>
          <w:i w:val="0"/>
        </w:rPr>
        <w:t>Режим</w:t>
      </w:r>
      <w:r w:rsidRPr="002F74BD">
        <w:rPr>
          <w:i w:val="0"/>
          <w:spacing w:val="-12"/>
        </w:rPr>
        <w:t xml:space="preserve"> </w:t>
      </w:r>
      <w:r w:rsidRPr="002F74BD">
        <w:rPr>
          <w:i w:val="0"/>
        </w:rPr>
        <w:t>занятий,</w:t>
      </w:r>
      <w:r w:rsidRPr="002F74BD">
        <w:rPr>
          <w:i w:val="0"/>
          <w:spacing w:val="-12"/>
        </w:rPr>
        <w:t xml:space="preserve"> </w:t>
      </w:r>
      <w:r w:rsidRPr="002F74BD">
        <w:rPr>
          <w:i w:val="0"/>
        </w:rPr>
        <w:t>периодичность</w:t>
      </w:r>
      <w:r w:rsidRPr="002F74BD">
        <w:rPr>
          <w:i w:val="0"/>
          <w:spacing w:val="-12"/>
        </w:rPr>
        <w:t xml:space="preserve"> </w:t>
      </w:r>
      <w:r w:rsidRPr="002F74BD">
        <w:rPr>
          <w:i w:val="0"/>
        </w:rPr>
        <w:t>и</w:t>
      </w:r>
      <w:r w:rsidRPr="002F74BD">
        <w:rPr>
          <w:i w:val="0"/>
          <w:spacing w:val="-11"/>
        </w:rPr>
        <w:t xml:space="preserve"> </w:t>
      </w:r>
      <w:r w:rsidRPr="002F74BD">
        <w:rPr>
          <w:i w:val="0"/>
          <w:spacing w:val="-2"/>
        </w:rPr>
        <w:t>продолжительность:</w:t>
      </w:r>
      <w:r>
        <w:rPr>
          <w:spacing w:val="-2"/>
        </w:rPr>
        <w:t xml:space="preserve"> </w:t>
      </w:r>
      <w:r w:rsidRPr="009F3251">
        <w:rPr>
          <w:b w:val="0"/>
          <w:i w:val="0"/>
        </w:rPr>
        <w:t>заняти</w:t>
      </w:r>
      <w:r>
        <w:rPr>
          <w:b w:val="0"/>
          <w:i w:val="0"/>
        </w:rPr>
        <w:t xml:space="preserve">я проводятся </w:t>
      </w:r>
      <w:r w:rsidR="008E0280">
        <w:rPr>
          <w:b w:val="0"/>
          <w:i w:val="0"/>
        </w:rPr>
        <w:t>3</w:t>
      </w:r>
      <w:r>
        <w:rPr>
          <w:b w:val="0"/>
          <w:i w:val="0"/>
        </w:rPr>
        <w:t xml:space="preserve"> раза в неделю по 2 часа.</w:t>
      </w:r>
      <w:r w:rsidRPr="009F3251"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Во время занятий предусмотрены 10-минутные перерывы для снятия напряжения и отдыха.</w:t>
      </w:r>
    </w:p>
    <w:p w:rsidR="00BF4206" w:rsidRDefault="00BF4206" w:rsidP="00241C38">
      <w:pPr>
        <w:spacing w:line="360" w:lineRule="auto"/>
        <w:ind w:left="567" w:firstLine="709"/>
        <w:jc w:val="both"/>
        <w:rPr>
          <w:spacing w:val="-2"/>
          <w:sz w:val="28"/>
        </w:rPr>
      </w:pPr>
      <w:r w:rsidRPr="002F74BD">
        <w:rPr>
          <w:b/>
          <w:sz w:val="28"/>
        </w:rPr>
        <w:t>Форма</w:t>
      </w:r>
      <w:r w:rsidRPr="002F74BD">
        <w:rPr>
          <w:b/>
          <w:spacing w:val="-15"/>
          <w:sz w:val="28"/>
        </w:rPr>
        <w:t xml:space="preserve"> </w:t>
      </w:r>
      <w:r w:rsidRPr="002F74BD">
        <w:rPr>
          <w:b/>
          <w:sz w:val="28"/>
        </w:rPr>
        <w:t>обучения:</w:t>
      </w:r>
      <w:r>
        <w:rPr>
          <w:b/>
          <w:i/>
          <w:spacing w:val="-12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BF4206" w:rsidRPr="00D24DC5" w:rsidRDefault="00BF4206" w:rsidP="00241C38">
      <w:pPr>
        <w:pStyle w:val="1"/>
        <w:numPr>
          <w:ilvl w:val="1"/>
          <w:numId w:val="10"/>
        </w:numPr>
        <w:spacing w:line="360" w:lineRule="auto"/>
        <w:ind w:left="567" w:firstLine="709"/>
        <w:jc w:val="center"/>
        <w:rPr>
          <w:sz w:val="26"/>
        </w:rPr>
      </w:pPr>
      <w:bookmarkStart w:id="1" w:name="_TOC_250008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bookmarkEnd w:id="1"/>
      <w:r>
        <w:rPr>
          <w:spacing w:val="-2"/>
        </w:rPr>
        <w:t>программы</w:t>
      </w:r>
    </w:p>
    <w:p w:rsidR="00BF4206" w:rsidRDefault="00BF4206" w:rsidP="00241C38">
      <w:pPr>
        <w:pStyle w:val="a3"/>
        <w:spacing w:line="360" w:lineRule="auto"/>
        <w:ind w:left="567" w:right="151" w:firstLine="709"/>
        <w:jc w:val="both"/>
      </w:pPr>
      <w:r>
        <w:rPr>
          <w:b/>
        </w:rPr>
        <w:t>Цель</w:t>
      </w:r>
      <w:r>
        <w:t>: развитие интеллектуальных и творческих способностей учащихся посредством игры в шахматы.</w:t>
      </w:r>
    </w:p>
    <w:p w:rsidR="00BF4206" w:rsidRDefault="00BF4206" w:rsidP="00241C38">
      <w:pPr>
        <w:pStyle w:val="1"/>
        <w:spacing w:line="360" w:lineRule="auto"/>
        <w:ind w:left="567" w:firstLine="709"/>
      </w:pPr>
      <w:r>
        <w:t>Задачи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BF4206" w:rsidRDefault="00295695" w:rsidP="00241C38">
      <w:pPr>
        <w:pStyle w:val="a3"/>
        <w:spacing w:line="360" w:lineRule="auto"/>
        <w:ind w:left="567" w:firstLine="709"/>
        <w:rPr>
          <w:i/>
          <w:spacing w:val="-2"/>
        </w:rPr>
      </w:pPr>
      <w:r>
        <w:rPr>
          <w:i/>
          <w:spacing w:val="-2"/>
        </w:rPr>
        <w:t>Обучающие</w:t>
      </w:r>
      <w:r w:rsidR="00BF4206" w:rsidRPr="001954FC">
        <w:rPr>
          <w:i/>
          <w:spacing w:val="-2"/>
        </w:rPr>
        <w:t>:</w:t>
      </w:r>
    </w:p>
    <w:p w:rsidR="00BF4206" w:rsidRDefault="00BF4206" w:rsidP="00241C38">
      <w:pPr>
        <w:pStyle w:val="a3"/>
        <w:spacing w:line="360" w:lineRule="auto"/>
        <w:ind w:left="567" w:firstLine="709"/>
        <w:rPr>
          <w:spacing w:val="-2"/>
        </w:rPr>
      </w:pPr>
      <w:r>
        <w:rPr>
          <w:spacing w:val="-2"/>
        </w:rPr>
        <w:t xml:space="preserve">- </w:t>
      </w:r>
      <w:r w:rsidR="002714BB">
        <w:rPr>
          <w:spacing w:val="-2"/>
        </w:rPr>
        <w:t>познакомить учащихся с историей шахмат</w:t>
      </w:r>
      <w:r>
        <w:rPr>
          <w:spacing w:val="-2"/>
        </w:rPr>
        <w:t>;</w:t>
      </w:r>
    </w:p>
    <w:p w:rsidR="00BF4206" w:rsidRDefault="000E62FC" w:rsidP="00241C38">
      <w:pPr>
        <w:pStyle w:val="a3"/>
        <w:spacing w:line="360" w:lineRule="auto"/>
        <w:ind w:left="567" w:firstLine="709"/>
        <w:rPr>
          <w:spacing w:val="-2"/>
        </w:rPr>
      </w:pPr>
      <w:r>
        <w:rPr>
          <w:spacing w:val="-2"/>
        </w:rPr>
        <w:t xml:space="preserve">- дать основы знаний </w:t>
      </w:r>
      <w:r w:rsidR="00FC14E2">
        <w:rPr>
          <w:spacing w:val="-2"/>
        </w:rPr>
        <w:t>у</w:t>
      </w:r>
      <w:r w:rsidR="00F92010">
        <w:rPr>
          <w:spacing w:val="-2"/>
        </w:rPr>
        <w:t>чащи</w:t>
      </w:r>
      <w:r>
        <w:rPr>
          <w:spacing w:val="-2"/>
        </w:rPr>
        <w:t>м</w:t>
      </w:r>
      <w:r w:rsidR="00F92010">
        <w:rPr>
          <w:spacing w:val="-2"/>
        </w:rPr>
        <w:t>ся</w:t>
      </w:r>
      <w:r>
        <w:rPr>
          <w:spacing w:val="-2"/>
        </w:rPr>
        <w:t xml:space="preserve"> о</w:t>
      </w:r>
      <w:r w:rsidR="00F92010">
        <w:rPr>
          <w:spacing w:val="-2"/>
        </w:rPr>
        <w:t xml:space="preserve"> правила</w:t>
      </w:r>
      <w:r>
        <w:rPr>
          <w:spacing w:val="-2"/>
        </w:rPr>
        <w:t>х</w:t>
      </w:r>
      <w:r w:rsidR="00F92010">
        <w:rPr>
          <w:spacing w:val="-2"/>
        </w:rPr>
        <w:t xml:space="preserve"> шахматной игры;</w:t>
      </w:r>
    </w:p>
    <w:p w:rsidR="002714BB" w:rsidRDefault="002714BB" w:rsidP="00241C38">
      <w:pPr>
        <w:pStyle w:val="a3"/>
        <w:spacing w:line="360" w:lineRule="auto"/>
        <w:ind w:left="567" w:firstLine="709"/>
        <w:rPr>
          <w:spacing w:val="-2"/>
        </w:rPr>
      </w:pPr>
      <w:r>
        <w:rPr>
          <w:spacing w:val="-2"/>
        </w:rPr>
        <w:t xml:space="preserve">- </w:t>
      </w:r>
      <w:r w:rsidR="00F92010">
        <w:rPr>
          <w:spacing w:val="-2"/>
        </w:rPr>
        <w:t xml:space="preserve">дать учащимся знания об </w:t>
      </w:r>
      <w:r>
        <w:rPr>
          <w:spacing w:val="-2"/>
        </w:rPr>
        <w:t>основа</w:t>
      </w:r>
      <w:r w:rsidR="00F92010">
        <w:rPr>
          <w:spacing w:val="-2"/>
        </w:rPr>
        <w:t>х</w:t>
      </w:r>
      <w:r>
        <w:rPr>
          <w:spacing w:val="-2"/>
        </w:rPr>
        <w:t xml:space="preserve"> техники и тактики игры;</w:t>
      </w:r>
    </w:p>
    <w:p w:rsidR="00BF4206" w:rsidRDefault="00BF4206" w:rsidP="00241C38">
      <w:pPr>
        <w:pStyle w:val="a3"/>
        <w:spacing w:line="360" w:lineRule="auto"/>
        <w:ind w:left="567" w:firstLine="709"/>
        <w:rPr>
          <w:spacing w:val="-2"/>
        </w:rPr>
      </w:pPr>
      <w:r>
        <w:rPr>
          <w:spacing w:val="-2"/>
        </w:rPr>
        <w:t xml:space="preserve">- </w:t>
      </w:r>
      <w:r w:rsidR="00F92010">
        <w:rPr>
          <w:spacing w:val="-2"/>
        </w:rPr>
        <w:t>дать учащимся знания о</w:t>
      </w:r>
      <w:r>
        <w:rPr>
          <w:spacing w:val="-2"/>
        </w:rPr>
        <w:t xml:space="preserve"> </w:t>
      </w:r>
      <w:r w:rsidR="00487B22">
        <w:rPr>
          <w:spacing w:val="-2"/>
        </w:rPr>
        <w:t>главны</w:t>
      </w:r>
      <w:r w:rsidR="00F92010">
        <w:rPr>
          <w:spacing w:val="-2"/>
        </w:rPr>
        <w:t>х</w:t>
      </w:r>
      <w:r w:rsidR="00487B22">
        <w:rPr>
          <w:spacing w:val="-2"/>
        </w:rPr>
        <w:t xml:space="preserve"> стратегически</w:t>
      </w:r>
      <w:r w:rsidR="00F92010">
        <w:rPr>
          <w:spacing w:val="-2"/>
        </w:rPr>
        <w:t>х</w:t>
      </w:r>
      <w:r w:rsidR="00487B22">
        <w:rPr>
          <w:spacing w:val="-2"/>
        </w:rPr>
        <w:t xml:space="preserve"> принципа</w:t>
      </w:r>
      <w:r w:rsidR="00F92010">
        <w:rPr>
          <w:spacing w:val="-2"/>
        </w:rPr>
        <w:t>х</w:t>
      </w:r>
      <w:r>
        <w:rPr>
          <w:spacing w:val="-2"/>
        </w:rPr>
        <w:t>.</w:t>
      </w:r>
    </w:p>
    <w:p w:rsidR="00BF4206" w:rsidRPr="003823B2" w:rsidRDefault="00BF4206" w:rsidP="00241C38">
      <w:pPr>
        <w:pStyle w:val="a3"/>
        <w:spacing w:line="360" w:lineRule="auto"/>
        <w:ind w:left="567" w:firstLine="709"/>
        <w:rPr>
          <w:i/>
          <w:spacing w:val="-2"/>
        </w:rPr>
      </w:pPr>
      <w:r w:rsidRPr="003823B2">
        <w:rPr>
          <w:i/>
          <w:spacing w:val="-2"/>
        </w:rPr>
        <w:t xml:space="preserve">Развивающие: </w:t>
      </w:r>
    </w:p>
    <w:p w:rsidR="002714BB" w:rsidRDefault="00BF4206" w:rsidP="00241C38">
      <w:pPr>
        <w:pStyle w:val="a3"/>
        <w:spacing w:line="360" w:lineRule="auto"/>
        <w:ind w:left="567" w:firstLine="709"/>
        <w:jc w:val="both"/>
      </w:pPr>
      <w:r>
        <w:t xml:space="preserve">- </w:t>
      </w:r>
      <w:r w:rsidR="000E62FC">
        <w:t>формировать</w:t>
      </w:r>
      <w:r w:rsidR="00FC14E2">
        <w:t xml:space="preserve"> у учащихся</w:t>
      </w:r>
      <w:r w:rsidR="000E62FC">
        <w:t xml:space="preserve"> навыки техники и тактики</w:t>
      </w:r>
      <w:r w:rsidR="00FC14E2">
        <w:t xml:space="preserve"> игры;</w:t>
      </w:r>
    </w:p>
    <w:p w:rsidR="002714BB" w:rsidRDefault="002714BB" w:rsidP="00241C38">
      <w:pPr>
        <w:pStyle w:val="a3"/>
        <w:spacing w:line="360" w:lineRule="auto"/>
        <w:ind w:left="567" w:firstLine="709"/>
        <w:jc w:val="both"/>
      </w:pPr>
      <w:r>
        <w:t xml:space="preserve">- </w:t>
      </w:r>
      <w:r w:rsidR="000E62FC">
        <w:t xml:space="preserve">формировать у </w:t>
      </w:r>
      <w:r>
        <w:t xml:space="preserve"> учащихся навыки игры в эндшпиле;</w:t>
      </w:r>
    </w:p>
    <w:p w:rsidR="00EE2A94" w:rsidRDefault="00EE2A94" w:rsidP="00241C38">
      <w:pPr>
        <w:pStyle w:val="a3"/>
        <w:spacing w:line="360" w:lineRule="auto"/>
        <w:ind w:left="567" w:firstLine="709"/>
        <w:jc w:val="both"/>
      </w:pPr>
      <w:r>
        <w:t xml:space="preserve">- </w:t>
      </w:r>
      <w:r w:rsidR="000E62FC">
        <w:t>формировать</w:t>
      </w:r>
      <w:r>
        <w:t xml:space="preserve"> у учащихся навыки игры в разных дебютах;</w:t>
      </w:r>
    </w:p>
    <w:p w:rsidR="00487B22" w:rsidRDefault="00487B22" w:rsidP="00241C38">
      <w:pPr>
        <w:pStyle w:val="a3"/>
        <w:spacing w:line="360" w:lineRule="auto"/>
        <w:ind w:left="567" w:firstLine="709"/>
        <w:jc w:val="both"/>
      </w:pPr>
      <w:r>
        <w:t xml:space="preserve">- </w:t>
      </w:r>
      <w:r w:rsidR="000E62FC">
        <w:t>формировать</w:t>
      </w:r>
      <w:r>
        <w:t xml:space="preserve"> у учащихся навыки игры по главным стратегическим принципам;</w:t>
      </w:r>
    </w:p>
    <w:p w:rsidR="00BF4206" w:rsidRDefault="00BF4206" w:rsidP="00241C38">
      <w:pPr>
        <w:pStyle w:val="a3"/>
        <w:spacing w:line="360" w:lineRule="auto"/>
        <w:ind w:left="567" w:firstLine="709"/>
        <w:jc w:val="both"/>
      </w:pPr>
      <w:r>
        <w:t xml:space="preserve">- </w:t>
      </w:r>
      <w:r w:rsidR="000E62FC">
        <w:t>формировать</w:t>
      </w:r>
      <w:bookmarkStart w:id="2" w:name="_GoBack"/>
      <w:bookmarkEnd w:id="2"/>
      <w:r>
        <w:t xml:space="preserve"> у учащихся навыки и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 xml:space="preserve">для </w:t>
      </w:r>
      <w:r>
        <w:lastRenderedPageBreak/>
        <w:t>участия в шахматных соревнованиях.</w:t>
      </w:r>
    </w:p>
    <w:p w:rsidR="00BF4206" w:rsidRPr="001954FC" w:rsidRDefault="00BF4206" w:rsidP="00241C38">
      <w:pPr>
        <w:pStyle w:val="a3"/>
        <w:spacing w:line="360" w:lineRule="auto"/>
        <w:ind w:left="567" w:firstLine="709"/>
        <w:jc w:val="both"/>
        <w:rPr>
          <w:i/>
        </w:rPr>
      </w:pPr>
      <w:r>
        <w:rPr>
          <w:i/>
          <w:spacing w:val="-2"/>
        </w:rPr>
        <w:t>Воспитательные</w:t>
      </w:r>
      <w:r w:rsidRPr="001954FC">
        <w:rPr>
          <w:i/>
          <w:spacing w:val="-2"/>
        </w:rPr>
        <w:t>:</w:t>
      </w:r>
    </w:p>
    <w:p w:rsidR="00BF4206" w:rsidRDefault="00BF4206" w:rsidP="00241C38">
      <w:pPr>
        <w:pStyle w:val="a3"/>
        <w:tabs>
          <w:tab w:val="left" w:pos="567"/>
        </w:tabs>
        <w:spacing w:line="360" w:lineRule="auto"/>
        <w:ind w:left="567" w:right="32" w:firstLine="709"/>
        <w:jc w:val="both"/>
      </w:pPr>
      <w:r>
        <w:t xml:space="preserve">- формировать у учащихся активную гражданскую позицию, общественное самосознание; </w:t>
      </w:r>
    </w:p>
    <w:p w:rsidR="00BF4206" w:rsidRDefault="00BF4206" w:rsidP="00241C38">
      <w:pPr>
        <w:pStyle w:val="a3"/>
        <w:tabs>
          <w:tab w:val="left" w:pos="567"/>
        </w:tabs>
        <w:spacing w:line="360" w:lineRule="auto"/>
        <w:ind w:left="567" w:right="32" w:firstLine="709"/>
        <w:jc w:val="both"/>
        <w:rPr>
          <w:spacing w:val="-2"/>
        </w:rPr>
      </w:pPr>
      <w:r>
        <w:rPr>
          <w:spacing w:val="-2"/>
        </w:rPr>
        <w:t xml:space="preserve">- </w:t>
      </w:r>
      <w:r w:rsidR="009F433C">
        <w:rPr>
          <w:spacing w:val="-2"/>
        </w:rPr>
        <w:t>формировать</w:t>
      </w:r>
      <w:r w:rsidRPr="00F519EE">
        <w:t xml:space="preserve"> </w:t>
      </w:r>
      <w:r>
        <w:t xml:space="preserve">у </w:t>
      </w:r>
      <w:r w:rsidR="00002509">
        <w:t>уча</w:t>
      </w:r>
      <w:r>
        <w:t>щихся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самоконтроля,</w:t>
      </w:r>
      <w:r>
        <w:tab/>
      </w:r>
      <w:r>
        <w:rPr>
          <w:spacing w:val="-2"/>
        </w:rPr>
        <w:t>потребности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саморазвитии </w:t>
      </w:r>
      <w:r>
        <w:rPr>
          <w:spacing w:val="-10"/>
        </w:rPr>
        <w:t xml:space="preserve">и </w:t>
      </w:r>
      <w:r>
        <w:rPr>
          <w:spacing w:val="-2"/>
        </w:rPr>
        <w:t>самостоятельности;</w:t>
      </w:r>
    </w:p>
    <w:p w:rsidR="00BF4206" w:rsidRPr="008060CD" w:rsidRDefault="00BF4206" w:rsidP="00241C38">
      <w:pPr>
        <w:pStyle w:val="a3"/>
        <w:tabs>
          <w:tab w:val="left" w:pos="567"/>
        </w:tabs>
        <w:spacing w:line="360" w:lineRule="auto"/>
        <w:ind w:left="567" w:right="32" w:firstLine="709"/>
        <w:jc w:val="both"/>
        <w:rPr>
          <w:spacing w:val="-2"/>
        </w:rPr>
      </w:pPr>
      <w:r>
        <w:rPr>
          <w:spacing w:val="-2"/>
        </w:rPr>
        <w:t>- развивать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 xml:space="preserve">поведения </w:t>
      </w:r>
      <w:r>
        <w:rPr>
          <w:spacing w:val="-10"/>
        </w:rPr>
        <w:t xml:space="preserve">в </w:t>
      </w:r>
      <w:r>
        <w:t>нестандартных ситуациях.</w:t>
      </w:r>
    </w:p>
    <w:p w:rsidR="00BF4206" w:rsidRPr="00EA359D" w:rsidRDefault="00BF4206" w:rsidP="00241C38">
      <w:pPr>
        <w:tabs>
          <w:tab w:val="left" w:pos="936"/>
          <w:tab w:val="left" w:pos="1644"/>
        </w:tabs>
        <w:spacing w:line="360" w:lineRule="auto"/>
        <w:sectPr w:rsidR="00BF4206" w:rsidRPr="00EA359D" w:rsidSect="009576AB">
          <w:footerReference w:type="default" r:id="rId10"/>
          <w:footerReference w:type="first" r:id="rId11"/>
          <w:pgSz w:w="11920" w:h="16840"/>
          <w:pgMar w:top="1440" w:right="1080" w:bottom="1440" w:left="1080" w:header="0" w:footer="856" w:gutter="0"/>
          <w:pgNumType w:start="1"/>
          <w:cols w:space="720"/>
          <w:titlePg/>
          <w:docGrid w:linePitch="299"/>
        </w:sectPr>
      </w:pPr>
    </w:p>
    <w:p w:rsidR="00BF4206" w:rsidRPr="00D24DC5" w:rsidRDefault="00BF4206" w:rsidP="00241C38">
      <w:pPr>
        <w:pStyle w:val="1"/>
        <w:numPr>
          <w:ilvl w:val="1"/>
          <w:numId w:val="10"/>
        </w:numPr>
        <w:spacing w:line="360" w:lineRule="auto"/>
        <w:ind w:left="0" w:firstLine="709"/>
        <w:jc w:val="center"/>
        <w:rPr>
          <w:sz w:val="26"/>
        </w:rPr>
      </w:pPr>
      <w:bookmarkStart w:id="3" w:name="_TOC_250007"/>
      <w:r>
        <w:rPr>
          <w:spacing w:val="-2"/>
        </w:rPr>
        <w:lastRenderedPageBreak/>
        <w:t>Содержание</w:t>
      </w:r>
      <w:r>
        <w:rPr>
          <w:spacing w:val="2"/>
        </w:rPr>
        <w:t xml:space="preserve"> </w:t>
      </w:r>
      <w:bookmarkEnd w:id="3"/>
      <w:r>
        <w:rPr>
          <w:spacing w:val="-2"/>
        </w:rPr>
        <w:t>программы</w:t>
      </w:r>
    </w:p>
    <w:p w:rsidR="00BF4206" w:rsidRDefault="00BF4206" w:rsidP="00241C38">
      <w:pPr>
        <w:pStyle w:val="1"/>
        <w:spacing w:line="360" w:lineRule="auto"/>
        <w:ind w:left="0" w:firstLine="709"/>
        <w:jc w:val="center"/>
        <w:rPr>
          <w:spacing w:val="-4"/>
        </w:rPr>
      </w:pPr>
      <w:bookmarkStart w:id="4" w:name="_TOC_250006"/>
      <w:r>
        <w:t>1.3.1</w:t>
      </w:r>
      <w:r>
        <w:rPr>
          <w:spacing w:val="-8"/>
        </w:rPr>
        <w:t xml:space="preserve"> </w:t>
      </w:r>
      <w:r>
        <w:t>Учебно</w:t>
      </w:r>
      <w:r>
        <w:rPr>
          <w:spacing w:val="-7"/>
        </w:rPr>
        <w:t>-</w:t>
      </w:r>
      <w:r>
        <w:t>тематический</w:t>
      </w:r>
      <w:r>
        <w:rPr>
          <w:spacing w:val="-7"/>
        </w:rPr>
        <w:t xml:space="preserve"> </w:t>
      </w:r>
      <w:bookmarkEnd w:id="4"/>
      <w:r>
        <w:rPr>
          <w:spacing w:val="-4"/>
        </w:rPr>
        <w:t>план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237"/>
        <w:gridCol w:w="992"/>
        <w:gridCol w:w="1134"/>
        <w:gridCol w:w="1276"/>
        <w:gridCol w:w="1559"/>
      </w:tblGrid>
      <w:tr w:rsidR="00BF4206" w:rsidRPr="00F65E6E" w:rsidTr="000058C5">
        <w:trPr>
          <w:trHeight w:hRule="exact"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after="300" w:line="360" w:lineRule="auto"/>
              <w:jc w:val="center"/>
              <w:rPr>
                <w:b/>
                <w:sz w:val="24"/>
                <w:szCs w:val="24"/>
              </w:rPr>
            </w:pPr>
            <w:r w:rsidRPr="00AC3A2E">
              <w:rPr>
                <w:b/>
                <w:sz w:val="24"/>
                <w:szCs w:val="24"/>
              </w:rPr>
              <w:t>№</w:t>
            </w:r>
          </w:p>
          <w:p w:rsidR="00BF4206" w:rsidRPr="00AC3A2E" w:rsidRDefault="00BF4206" w:rsidP="00241C38">
            <w:pPr>
              <w:pStyle w:val="a3"/>
              <w:spacing w:before="30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3A2E">
              <w:rPr>
                <w:b/>
                <w:sz w:val="24"/>
                <w:szCs w:val="24"/>
              </w:rPr>
              <w:t>п.п</w:t>
            </w:r>
            <w:proofErr w:type="spellEnd"/>
            <w:r w:rsidRPr="00AC3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3A2E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line="360" w:lineRule="auto"/>
              <w:jc w:val="center"/>
              <w:rPr>
                <w:b/>
              </w:rPr>
            </w:pPr>
            <w:r w:rsidRPr="00AC3A2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AC3A2E" w:rsidRDefault="00BF4206" w:rsidP="00241C38">
            <w:pPr>
              <w:pStyle w:val="a3"/>
              <w:spacing w:line="360" w:lineRule="auto"/>
              <w:ind w:right="142"/>
              <w:jc w:val="center"/>
              <w:rPr>
                <w:b/>
                <w:sz w:val="24"/>
                <w:szCs w:val="24"/>
              </w:rPr>
            </w:pPr>
            <w:r w:rsidRPr="00AC3A2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F4206" w:rsidRPr="00F65E6E" w:rsidTr="000058C5">
        <w:trPr>
          <w:trHeight w:hRule="exact" w:val="490"/>
        </w:trPr>
        <w:tc>
          <w:tcPr>
            <w:tcW w:w="10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3A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line="360" w:lineRule="auto"/>
              <w:jc w:val="center"/>
              <w:rPr>
                <w:b/>
              </w:rPr>
            </w:pPr>
            <w:r w:rsidRPr="00AC3A2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BF4206" w:rsidRPr="00F65E6E" w:rsidTr="000058C5">
        <w:trPr>
          <w:trHeight w:hRule="exact" w:val="281"/>
        </w:trPr>
        <w:tc>
          <w:tcPr>
            <w:tcW w:w="10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AC3A2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AC3A2E" w:rsidRDefault="00BF4206" w:rsidP="00241C38">
            <w:pPr>
              <w:pStyle w:val="a3"/>
              <w:spacing w:after="300" w:line="360" w:lineRule="auto"/>
              <w:rPr>
                <w:b/>
              </w:rPr>
            </w:pPr>
            <w:r w:rsidRPr="00AC3A2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after="300" w:line="360" w:lineRule="auto"/>
              <w:rPr>
                <w:sz w:val="24"/>
                <w:szCs w:val="24"/>
              </w:rPr>
            </w:pPr>
          </w:p>
        </w:tc>
      </w:tr>
      <w:tr w:rsidR="00BF4206" w:rsidRPr="00F65E6E" w:rsidTr="000058C5">
        <w:trPr>
          <w:trHeight w:hRule="exact" w:val="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Вводное занятие. История шахмат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C4734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C4734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, наблюдение</w:t>
            </w:r>
            <w:r w:rsidRPr="00FC4734">
              <w:rPr>
                <w:sz w:val="24"/>
                <w:szCs w:val="24"/>
              </w:rPr>
              <w:t xml:space="preserve"> </w:t>
            </w:r>
          </w:p>
        </w:tc>
      </w:tr>
      <w:tr w:rsidR="008E0280" w:rsidRPr="00F65E6E" w:rsidTr="000058C5">
        <w:trPr>
          <w:trHeight w:hRule="exact" w:val="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Pr="00F65E6E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Pr="00F65E6E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Pr="00F65E6E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Pr="00F65E6E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280" w:rsidRPr="00F65E6E" w:rsidRDefault="008E0280" w:rsidP="00241C38">
            <w:pPr>
              <w:pStyle w:val="a3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280" w:rsidRPr="00FC4734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8E0280" w:rsidRPr="00F65E6E" w:rsidTr="000058C5">
        <w:trPr>
          <w:trHeight w:hRule="exact" w:val="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8E0280" w:rsidRPr="00F65E6E" w:rsidTr="000058C5">
        <w:trPr>
          <w:trHeight w:hRule="exact" w:val="4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005657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028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280" w:rsidRDefault="008E0280" w:rsidP="00241C38">
            <w:pPr>
              <w:pStyle w:val="a3"/>
              <w:spacing w:line="360" w:lineRule="auto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280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F4206" w:rsidRPr="00F65E6E" w:rsidTr="000058C5">
        <w:trPr>
          <w:trHeight w:hRule="exact" w:val="55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1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Дебют - важный этап партий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</w:pPr>
            <w:r w:rsidRPr="00F65E6E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F4206" w:rsidRPr="00F65E6E" w:rsidTr="000058C5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1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Разновидности дебюта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005657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005657" w:rsidP="00241C38">
            <w:pPr>
              <w:pStyle w:val="a3"/>
              <w:spacing w:line="360" w:lineRule="auto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F4206" w:rsidRPr="00F65E6E" w:rsidTr="000058C5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1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Главный стратегический принцип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22315E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22315E" w:rsidP="00241C38">
            <w:pPr>
              <w:pStyle w:val="a3"/>
              <w:spacing w:line="360" w:lineRule="auto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65E6E" w:rsidRDefault="00AF40BC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BF4206" w:rsidRPr="00F65E6E" w:rsidTr="000058C5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1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 xml:space="preserve">Игра в эндшпиле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005657" w:rsidP="00241C38">
            <w:pPr>
              <w:pStyle w:val="a3"/>
              <w:spacing w:line="360" w:lineRule="auto"/>
            </w:pPr>
            <w:r>
              <w:rPr>
                <w:sz w:val="24"/>
                <w:szCs w:val="24"/>
              </w:rPr>
              <w:t>5</w:t>
            </w:r>
            <w:r w:rsidR="00BF4206" w:rsidRPr="00F65E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snapToGrid w:val="0"/>
              <w:spacing w:line="360" w:lineRule="auto"/>
            </w:pPr>
            <w:r w:rsidRPr="00F65E6E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005657" w:rsidP="00241C38">
            <w:pPr>
              <w:pStyle w:val="a3"/>
              <w:spacing w:line="360" w:lineRule="auto"/>
            </w:pPr>
            <w:r>
              <w:rPr>
                <w:sz w:val="24"/>
                <w:szCs w:val="24"/>
              </w:rPr>
              <w:t>4</w:t>
            </w:r>
            <w:r w:rsidR="00BF4206" w:rsidRPr="00F65E6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65E6E" w:rsidRDefault="00AF40BC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F4206" w:rsidRPr="00F65E6E" w:rsidTr="000058C5">
        <w:trPr>
          <w:trHeight w:hRule="exact" w:val="9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8E0280" w:rsidP="00241C38">
            <w:pPr>
              <w:pStyle w:val="a3"/>
              <w:spacing w:line="360" w:lineRule="auto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1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Анализ шахматных парти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005657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</w:pPr>
            <w:r w:rsidRPr="00F65E6E">
              <w:rPr>
                <w:sz w:val="24"/>
                <w:szCs w:val="24"/>
              </w:rPr>
              <w:t>1</w:t>
            </w:r>
            <w:r w:rsidR="0000565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коллективный анализ</w:t>
            </w:r>
          </w:p>
        </w:tc>
      </w:tr>
      <w:tr w:rsidR="00BF4206" w:rsidRPr="00F65E6E" w:rsidTr="000058C5">
        <w:trPr>
          <w:trHeight w:hRule="exact" w:val="5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snapToGrid w:val="0"/>
              <w:spacing w:line="360" w:lineRule="auto"/>
              <w:jc w:val="center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06" w:rsidRPr="00F65E6E" w:rsidRDefault="00BF4206" w:rsidP="00241C38">
            <w:pPr>
              <w:pStyle w:val="a3"/>
              <w:spacing w:line="360" w:lineRule="auto"/>
              <w:ind w:left="2920"/>
              <w:rPr>
                <w:sz w:val="24"/>
                <w:szCs w:val="24"/>
              </w:rPr>
            </w:pPr>
            <w:r w:rsidRPr="00F65E6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06" w:rsidRPr="008E0280" w:rsidRDefault="008E0280" w:rsidP="00241C38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8E0280">
              <w:rPr>
                <w:b/>
                <w:sz w:val="24"/>
                <w:szCs w:val="24"/>
              </w:rPr>
              <w:t>2</w:t>
            </w:r>
            <w:r w:rsidR="0022315E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206" w:rsidRPr="00005657" w:rsidRDefault="00005657" w:rsidP="00241C38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00565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206" w:rsidRPr="00005657" w:rsidRDefault="0022315E" w:rsidP="00241C38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06" w:rsidRPr="00F65E6E" w:rsidRDefault="00BF4206" w:rsidP="00241C38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4206" w:rsidRDefault="00BF4206" w:rsidP="00241C38">
      <w:pPr>
        <w:pStyle w:val="a3"/>
        <w:spacing w:line="360" w:lineRule="auto"/>
        <w:jc w:val="center"/>
        <w:rPr>
          <w:b/>
          <w:sz w:val="20"/>
        </w:rPr>
      </w:pPr>
    </w:p>
    <w:p w:rsidR="00BF4206" w:rsidRDefault="00BF4206" w:rsidP="00241C38">
      <w:pPr>
        <w:pStyle w:val="1"/>
        <w:spacing w:line="360" w:lineRule="auto"/>
        <w:ind w:left="0" w:right="-426" w:firstLine="709"/>
        <w:jc w:val="center"/>
        <w:rPr>
          <w:spacing w:val="-2"/>
        </w:rPr>
      </w:pPr>
      <w:bookmarkStart w:id="5" w:name="_TOC_250005"/>
      <w:r>
        <w:t>1.3.2.</w:t>
      </w:r>
      <w:r>
        <w:rPr>
          <w:spacing w:val="-17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учебно-тематического</w:t>
      </w:r>
      <w:r>
        <w:rPr>
          <w:spacing w:val="-14"/>
        </w:rPr>
        <w:t xml:space="preserve"> </w:t>
      </w:r>
      <w:bookmarkEnd w:id="5"/>
      <w:r>
        <w:rPr>
          <w:spacing w:val="-2"/>
        </w:rPr>
        <w:t>плана</w:t>
      </w:r>
    </w:p>
    <w:p w:rsidR="00BF4206" w:rsidRDefault="00BF4206" w:rsidP="00241C38">
      <w:pPr>
        <w:pStyle w:val="a7"/>
        <w:numPr>
          <w:ilvl w:val="0"/>
          <w:numId w:val="8"/>
        </w:numPr>
        <w:tabs>
          <w:tab w:val="left" w:pos="0"/>
        </w:tabs>
        <w:spacing w:before="0" w:line="360" w:lineRule="auto"/>
        <w:ind w:left="0" w:right="-426" w:firstLine="709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шахмат (2 часа)</w:t>
      </w:r>
    </w:p>
    <w:p w:rsidR="008E0280" w:rsidRDefault="008E0280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>Шахматные фигуры</w:t>
      </w:r>
      <w:r w:rsidR="00005657">
        <w:rPr>
          <w:rStyle w:val="7"/>
          <w:b/>
          <w:sz w:val="28"/>
          <w:szCs w:val="28"/>
        </w:rPr>
        <w:t xml:space="preserve"> (2 часа)</w:t>
      </w:r>
    </w:p>
    <w:p w:rsidR="004B4229" w:rsidRPr="004B4229" w:rsidRDefault="004B4229" w:rsidP="00241C38">
      <w:pPr>
        <w:pStyle w:val="71"/>
        <w:tabs>
          <w:tab w:val="left" w:pos="0"/>
        </w:tabs>
        <w:spacing w:line="360" w:lineRule="auto"/>
        <w:ind w:left="709" w:right="-426" w:firstLine="0"/>
        <w:jc w:val="both"/>
        <w:rPr>
          <w:rStyle w:val="7"/>
          <w:sz w:val="28"/>
          <w:szCs w:val="28"/>
        </w:rPr>
      </w:pPr>
      <w:r w:rsidRPr="004B4229">
        <w:rPr>
          <w:rStyle w:val="7"/>
          <w:sz w:val="28"/>
          <w:szCs w:val="28"/>
        </w:rPr>
        <w:t xml:space="preserve">Теория: </w:t>
      </w:r>
      <w:r>
        <w:rPr>
          <w:rStyle w:val="7"/>
          <w:sz w:val="28"/>
          <w:szCs w:val="28"/>
        </w:rPr>
        <w:t>Знакомство с шахматными фигурами. Как фигуры ходят.</w:t>
      </w:r>
    </w:p>
    <w:p w:rsidR="00005657" w:rsidRDefault="00005657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>Правила игры (6 часов)</w:t>
      </w:r>
    </w:p>
    <w:p w:rsidR="004B4229" w:rsidRDefault="004B4229" w:rsidP="00241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507F51">
        <w:rPr>
          <w:sz w:val="28"/>
          <w:szCs w:val="28"/>
        </w:rPr>
        <w:t xml:space="preserve">Детальное изучение правил игры и пояснений к ним. Руководство игрой. Положение о соревнованиях. Работа судейской коллегии, обслуживающей соревнование. </w:t>
      </w:r>
    </w:p>
    <w:p w:rsidR="003C6CFE" w:rsidRPr="00507F51" w:rsidRDefault="003C6CFE" w:rsidP="00241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Практика: игра по правилам.</w:t>
      </w:r>
    </w:p>
    <w:p w:rsidR="00005657" w:rsidRDefault="00005657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>Основы техники и тактики игры (46 часов)</w:t>
      </w:r>
    </w:p>
    <w:p w:rsidR="004B4229" w:rsidRPr="004B4229" w:rsidRDefault="004B4229" w:rsidP="00241C38">
      <w:pPr>
        <w:widowControl/>
        <w:autoSpaceDE/>
        <w:autoSpaceDN/>
        <w:spacing w:line="360" w:lineRule="auto"/>
        <w:ind w:firstLine="709"/>
        <w:jc w:val="both"/>
        <w:rPr>
          <w:rStyle w:val="7"/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Теория: </w:t>
      </w:r>
      <w:r w:rsidRPr="004B4229">
        <w:rPr>
          <w:rFonts w:eastAsia="Arial Unicode MS"/>
          <w:sz w:val="28"/>
          <w:szCs w:val="28"/>
          <w:lang w:eastAsia="ru-RU"/>
        </w:rPr>
        <w:t xml:space="preserve">Классификация и терминология технических приёмов игры в шахматы. Классификация вида Шахмат. </w:t>
      </w:r>
    </w:p>
    <w:p w:rsidR="004B4229" w:rsidRPr="004B4229" w:rsidRDefault="004B4229" w:rsidP="00241C38">
      <w:pPr>
        <w:pStyle w:val="71"/>
        <w:tabs>
          <w:tab w:val="left" w:pos="0"/>
        </w:tabs>
        <w:spacing w:line="360" w:lineRule="auto"/>
        <w:ind w:left="709" w:right="-426" w:firstLine="0"/>
        <w:jc w:val="both"/>
        <w:rPr>
          <w:rStyle w:val="7"/>
          <w:sz w:val="28"/>
          <w:szCs w:val="28"/>
        </w:rPr>
      </w:pPr>
      <w:r w:rsidRPr="004B4229">
        <w:rPr>
          <w:rStyle w:val="7"/>
          <w:sz w:val="28"/>
          <w:szCs w:val="28"/>
        </w:rPr>
        <w:lastRenderedPageBreak/>
        <w:t>Практика</w:t>
      </w:r>
      <w:r>
        <w:rPr>
          <w:rStyle w:val="7"/>
          <w:sz w:val="28"/>
          <w:szCs w:val="28"/>
        </w:rPr>
        <w:t xml:space="preserve">: </w:t>
      </w:r>
      <w:r w:rsidR="003C6CFE">
        <w:rPr>
          <w:rStyle w:val="7"/>
          <w:sz w:val="28"/>
          <w:szCs w:val="28"/>
        </w:rPr>
        <w:t>Отработка тактик игры.</w:t>
      </w:r>
    </w:p>
    <w:p w:rsidR="00BF4206" w:rsidRPr="001463B6" w:rsidRDefault="00BF4206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 w:rsidRPr="001463B6">
        <w:rPr>
          <w:rStyle w:val="7"/>
          <w:b/>
          <w:sz w:val="28"/>
          <w:szCs w:val="28"/>
        </w:rPr>
        <w:t>Дебют - важный этап партий (</w:t>
      </w:r>
      <w:r>
        <w:rPr>
          <w:rStyle w:val="7"/>
          <w:b/>
          <w:sz w:val="28"/>
          <w:szCs w:val="28"/>
        </w:rPr>
        <w:t>28</w:t>
      </w:r>
      <w:r w:rsidRPr="001463B6">
        <w:rPr>
          <w:rStyle w:val="7"/>
          <w:b/>
          <w:sz w:val="28"/>
          <w:szCs w:val="28"/>
        </w:rPr>
        <w:t xml:space="preserve"> часов).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Теория: Анализ ошибок, допущенных при дебюте.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Практика: Короткие партии и ошибки, которые были допущены игроками.</w:t>
      </w:r>
    </w:p>
    <w:p w:rsidR="00BF4206" w:rsidRPr="001463B6" w:rsidRDefault="00BF4206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 w:rsidRPr="001463B6">
        <w:rPr>
          <w:rStyle w:val="7"/>
          <w:b/>
          <w:sz w:val="28"/>
          <w:szCs w:val="28"/>
        </w:rPr>
        <w:t>Разновидности дебюта (</w:t>
      </w:r>
      <w:r w:rsidR="00005657">
        <w:rPr>
          <w:rStyle w:val="7"/>
          <w:b/>
          <w:sz w:val="28"/>
          <w:szCs w:val="28"/>
        </w:rPr>
        <w:t>6</w:t>
      </w:r>
      <w:r w:rsidRPr="001463B6">
        <w:rPr>
          <w:rStyle w:val="7"/>
          <w:b/>
          <w:sz w:val="28"/>
          <w:szCs w:val="28"/>
        </w:rPr>
        <w:t>0 часов).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 xml:space="preserve">Теория: Ферзевый гамбит, Новоиндийская защита, Английское начало, Защита </w:t>
      </w:r>
      <w:proofErr w:type="spellStart"/>
      <w:r>
        <w:rPr>
          <w:rStyle w:val="7"/>
          <w:sz w:val="28"/>
          <w:szCs w:val="28"/>
        </w:rPr>
        <w:t>Нимцовича</w:t>
      </w:r>
      <w:proofErr w:type="spellEnd"/>
      <w:r>
        <w:rPr>
          <w:rStyle w:val="7"/>
          <w:sz w:val="28"/>
          <w:szCs w:val="28"/>
        </w:rPr>
        <w:t>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Практика: Продолжить игру после каждого варианта дебюта.</w:t>
      </w:r>
    </w:p>
    <w:p w:rsidR="00BF4206" w:rsidRPr="001463B6" w:rsidRDefault="00BF4206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6" w:firstLine="709"/>
        <w:jc w:val="both"/>
        <w:rPr>
          <w:rStyle w:val="7"/>
          <w:b/>
          <w:sz w:val="28"/>
          <w:szCs w:val="28"/>
        </w:rPr>
      </w:pPr>
      <w:r w:rsidRPr="001463B6">
        <w:rPr>
          <w:rStyle w:val="7"/>
          <w:b/>
          <w:sz w:val="28"/>
          <w:szCs w:val="28"/>
        </w:rPr>
        <w:t>Главный стратегический принцип (</w:t>
      </w:r>
      <w:r w:rsidR="00B445A7">
        <w:rPr>
          <w:rStyle w:val="7"/>
          <w:b/>
          <w:sz w:val="28"/>
          <w:szCs w:val="28"/>
        </w:rPr>
        <w:t xml:space="preserve">56 </w:t>
      </w:r>
      <w:r>
        <w:rPr>
          <w:rStyle w:val="7"/>
          <w:b/>
          <w:sz w:val="28"/>
          <w:szCs w:val="28"/>
        </w:rPr>
        <w:t>часов</w:t>
      </w:r>
      <w:r w:rsidRPr="001463B6">
        <w:rPr>
          <w:rStyle w:val="7"/>
          <w:b/>
          <w:sz w:val="28"/>
          <w:szCs w:val="28"/>
        </w:rPr>
        <w:t>).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Теория: Ещё раз о центре и его значении. Расположение пешек - основа позиций. Ограничение подвижности сил противника и активизация собственных фигур. Мобилизация сил в дебюте и миттельшпиле. Подрыв пешечной цепи. Дефект в пешечной цепи. Сильная проходная пешка в центре. Пешечный перевес на ферзевом фланге. Пять факторов, определяющих ценность фигур. Слабые поля. Стратегически важные пункты. Выключение фигур из игры. Цугцванг.</w:t>
      </w:r>
    </w:p>
    <w:p w:rsidR="00BF4206" w:rsidRDefault="00BF4206" w:rsidP="00241C38">
      <w:pPr>
        <w:pStyle w:val="71"/>
        <w:spacing w:line="360" w:lineRule="auto"/>
        <w:ind w:right="-426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Практика: На конкретных примерах рассмотреть каждый из названных стратегических принципов и показать их роль и значение в игре.</w:t>
      </w:r>
    </w:p>
    <w:p w:rsidR="00BF4206" w:rsidRPr="001463B6" w:rsidRDefault="00BF4206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5" w:firstLine="709"/>
        <w:jc w:val="both"/>
        <w:rPr>
          <w:rStyle w:val="7"/>
          <w:b/>
          <w:sz w:val="28"/>
          <w:szCs w:val="28"/>
        </w:rPr>
      </w:pPr>
      <w:r w:rsidRPr="001463B6">
        <w:rPr>
          <w:rStyle w:val="7"/>
          <w:b/>
          <w:sz w:val="28"/>
          <w:szCs w:val="28"/>
        </w:rPr>
        <w:t>Игра в эндшпиле (</w:t>
      </w:r>
      <w:r w:rsidR="00005657">
        <w:rPr>
          <w:rStyle w:val="7"/>
          <w:b/>
          <w:sz w:val="28"/>
          <w:szCs w:val="28"/>
        </w:rPr>
        <w:t>56</w:t>
      </w:r>
      <w:r w:rsidRPr="001463B6">
        <w:rPr>
          <w:rStyle w:val="7"/>
          <w:b/>
          <w:sz w:val="28"/>
          <w:szCs w:val="28"/>
        </w:rPr>
        <w:t xml:space="preserve"> часов).</w:t>
      </w:r>
    </w:p>
    <w:p w:rsidR="00BF4206" w:rsidRDefault="00BF4206" w:rsidP="00241C38">
      <w:pPr>
        <w:pStyle w:val="71"/>
        <w:spacing w:line="360" w:lineRule="auto"/>
        <w:ind w:right="-425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Теория: Определение эндшпиля. Окончания: пешечные, ладейные, коневые, слоновые, ферзевые, смешенные.</w:t>
      </w:r>
    </w:p>
    <w:p w:rsidR="00BF4206" w:rsidRDefault="00BF4206" w:rsidP="00241C38">
      <w:pPr>
        <w:pStyle w:val="71"/>
        <w:spacing w:line="360" w:lineRule="auto"/>
        <w:ind w:right="-425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Практика: Рассмотреть последовательность действий в эндшпиле, обратив особое внимание на пешечные коневые, слоновые и ладейные окончания.</w:t>
      </w:r>
    </w:p>
    <w:p w:rsidR="00BF4206" w:rsidRPr="001463B6" w:rsidRDefault="00BF4206" w:rsidP="00241C38">
      <w:pPr>
        <w:pStyle w:val="71"/>
        <w:numPr>
          <w:ilvl w:val="0"/>
          <w:numId w:val="8"/>
        </w:numPr>
        <w:tabs>
          <w:tab w:val="left" w:pos="0"/>
        </w:tabs>
        <w:spacing w:line="360" w:lineRule="auto"/>
        <w:ind w:left="0" w:right="-425" w:firstLine="709"/>
        <w:jc w:val="both"/>
        <w:rPr>
          <w:rStyle w:val="7"/>
          <w:b/>
          <w:sz w:val="28"/>
          <w:szCs w:val="28"/>
        </w:rPr>
      </w:pPr>
      <w:r w:rsidRPr="001463B6">
        <w:rPr>
          <w:rStyle w:val="7"/>
          <w:b/>
          <w:sz w:val="28"/>
          <w:szCs w:val="28"/>
        </w:rPr>
        <w:t>Анализ шахматных партий (</w:t>
      </w:r>
      <w:r w:rsidR="00005657">
        <w:rPr>
          <w:rStyle w:val="7"/>
          <w:b/>
          <w:sz w:val="28"/>
          <w:szCs w:val="28"/>
        </w:rPr>
        <w:t>20</w:t>
      </w:r>
      <w:r w:rsidRPr="001463B6">
        <w:rPr>
          <w:rStyle w:val="7"/>
          <w:b/>
          <w:sz w:val="28"/>
          <w:szCs w:val="28"/>
        </w:rPr>
        <w:t xml:space="preserve"> часов).</w:t>
      </w:r>
    </w:p>
    <w:p w:rsidR="00BF4206" w:rsidRDefault="00BF4206" w:rsidP="00241C38">
      <w:pPr>
        <w:pStyle w:val="71"/>
        <w:spacing w:line="360" w:lineRule="auto"/>
        <w:ind w:right="-425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Теория: Правила анализа. Без глубокого анализа нет роста мастерства игры.</w:t>
      </w:r>
    </w:p>
    <w:p w:rsidR="00BF4206" w:rsidRDefault="00BF4206" w:rsidP="00241C38">
      <w:pPr>
        <w:pStyle w:val="71"/>
        <w:spacing w:line="360" w:lineRule="auto"/>
        <w:ind w:right="-425"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Практика: Провести запись (нотацию) играемой партии, а затем по нотации воспроизвести её. Проводя анализ партии, определить моменты хороших и слабых ходов. Проверка знаний, умений, навыков. Участие в соревнованиях.</w:t>
      </w:r>
    </w:p>
    <w:p w:rsidR="00BF4206" w:rsidRDefault="00BF4206" w:rsidP="00241C38">
      <w:pPr>
        <w:pStyle w:val="1"/>
        <w:numPr>
          <w:ilvl w:val="1"/>
          <w:numId w:val="10"/>
        </w:numPr>
        <w:tabs>
          <w:tab w:val="left" w:pos="0"/>
        </w:tabs>
        <w:spacing w:line="360" w:lineRule="auto"/>
        <w:ind w:left="0" w:right="-426" w:firstLine="709"/>
        <w:jc w:val="both"/>
      </w:pPr>
      <w:bookmarkStart w:id="6" w:name="_TOC_250004"/>
      <w:r>
        <w:rPr>
          <w:spacing w:val="-2"/>
        </w:rPr>
        <w:t>Планируемые</w:t>
      </w:r>
      <w:r>
        <w:t xml:space="preserve"> </w:t>
      </w:r>
      <w:bookmarkEnd w:id="6"/>
      <w:r>
        <w:rPr>
          <w:spacing w:val="-2"/>
        </w:rPr>
        <w:t>результаты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 w:rsidRPr="006077A9">
        <w:rPr>
          <w:spacing w:val="-2"/>
        </w:rPr>
        <w:t xml:space="preserve">По окончании </w:t>
      </w:r>
      <w:proofErr w:type="gramStart"/>
      <w:r w:rsidRPr="006077A9">
        <w:rPr>
          <w:spacing w:val="-2"/>
        </w:rPr>
        <w:t>обучения по программе</w:t>
      </w:r>
      <w:proofErr w:type="gramEnd"/>
      <w:r w:rsidRPr="006077A9">
        <w:rPr>
          <w:spacing w:val="-2"/>
        </w:rPr>
        <w:t>, учащийся: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  <w:rPr>
          <w:i/>
        </w:rPr>
      </w:pPr>
      <w:r>
        <w:rPr>
          <w:i/>
        </w:rPr>
        <w:lastRenderedPageBreak/>
        <w:t>з</w:t>
      </w:r>
      <w:r w:rsidRPr="006077A9">
        <w:rPr>
          <w:i/>
        </w:rPr>
        <w:t>нает:</w:t>
      </w:r>
    </w:p>
    <w:p w:rsidR="00487B22" w:rsidRDefault="00487B22" w:rsidP="00241C38">
      <w:pPr>
        <w:pStyle w:val="a3"/>
        <w:spacing w:line="360" w:lineRule="auto"/>
        <w:ind w:right="-426" w:firstLine="709"/>
        <w:jc w:val="both"/>
      </w:pPr>
      <w:r>
        <w:rPr>
          <w:i/>
        </w:rPr>
        <w:t xml:space="preserve">- </w:t>
      </w:r>
      <w:r>
        <w:t>историю шахмат;</w:t>
      </w:r>
    </w:p>
    <w:p w:rsidR="00487B22" w:rsidRPr="00487B22" w:rsidRDefault="00487B22" w:rsidP="00241C38">
      <w:pPr>
        <w:pStyle w:val="a3"/>
        <w:spacing w:line="360" w:lineRule="auto"/>
        <w:ind w:right="-426" w:firstLine="709"/>
        <w:jc w:val="both"/>
      </w:pPr>
      <w:r>
        <w:t>- правила шахматной игры;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>
        <w:rPr>
          <w:spacing w:val="-2"/>
        </w:rPr>
        <w:t>- разновидности дебюта;</w:t>
      </w:r>
    </w:p>
    <w:p w:rsidR="00487B22" w:rsidRDefault="00487B22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>
        <w:rPr>
          <w:spacing w:val="-2"/>
        </w:rPr>
        <w:t>- основы техники и тактики игры;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>
        <w:rPr>
          <w:spacing w:val="-2"/>
        </w:rPr>
        <w:t>- основы шахматной стратегии;</w:t>
      </w:r>
    </w:p>
    <w:p w:rsidR="00BF4206" w:rsidRDefault="00BF4206" w:rsidP="00241C38">
      <w:pPr>
        <w:pStyle w:val="a3"/>
        <w:spacing w:line="360" w:lineRule="auto"/>
        <w:ind w:right="-426" w:firstLine="709"/>
        <w:rPr>
          <w:spacing w:val="-2"/>
        </w:rPr>
      </w:pPr>
      <w:r>
        <w:rPr>
          <w:spacing w:val="-2"/>
        </w:rPr>
        <w:t xml:space="preserve">- </w:t>
      </w:r>
      <w:r w:rsidR="00487B22">
        <w:rPr>
          <w:spacing w:val="-2"/>
        </w:rPr>
        <w:t>главные стратегические принципы</w:t>
      </w:r>
      <w:r>
        <w:rPr>
          <w:spacing w:val="-2"/>
        </w:rPr>
        <w:t>.</w:t>
      </w:r>
    </w:p>
    <w:p w:rsidR="00BF4206" w:rsidRPr="006077A9" w:rsidRDefault="00BF4206" w:rsidP="00241C38">
      <w:pPr>
        <w:pStyle w:val="a3"/>
        <w:spacing w:line="360" w:lineRule="auto"/>
        <w:ind w:right="-426" w:firstLine="709"/>
        <w:rPr>
          <w:i/>
          <w:spacing w:val="-2"/>
        </w:rPr>
      </w:pPr>
      <w:r w:rsidRPr="006077A9">
        <w:rPr>
          <w:i/>
          <w:spacing w:val="-2"/>
        </w:rPr>
        <w:t>Умеет:</w:t>
      </w:r>
    </w:p>
    <w:p w:rsidR="00BF4206" w:rsidRDefault="00BF4206" w:rsidP="00241C38">
      <w:pPr>
        <w:pStyle w:val="a3"/>
        <w:spacing w:line="360" w:lineRule="auto"/>
        <w:ind w:right="-426" w:firstLine="709"/>
        <w:rPr>
          <w:spacing w:val="-2"/>
        </w:rPr>
      </w:pPr>
      <w:r>
        <w:rPr>
          <w:spacing w:val="-2"/>
        </w:rPr>
        <w:t>- анализировать шахматные партии;</w:t>
      </w:r>
    </w:p>
    <w:p w:rsidR="00EE2A94" w:rsidRDefault="00EE2A94" w:rsidP="00241C38">
      <w:pPr>
        <w:pStyle w:val="a3"/>
        <w:spacing w:line="360" w:lineRule="auto"/>
        <w:ind w:right="-426" w:firstLine="709"/>
        <w:rPr>
          <w:spacing w:val="-2"/>
        </w:rPr>
      </w:pPr>
      <w:r>
        <w:rPr>
          <w:spacing w:val="-2"/>
        </w:rPr>
        <w:t>- играть в разных дебютах;</w:t>
      </w:r>
    </w:p>
    <w:p w:rsidR="00BF4206" w:rsidRPr="00D0487D" w:rsidRDefault="00487B22" w:rsidP="00241C38">
      <w:pPr>
        <w:pStyle w:val="a3"/>
        <w:spacing w:line="360" w:lineRule="auto"/>
        <w:ind w:right="-426" w:firstLine="709"/>
        <w:rPr>
          <w:spacing w:val="-2"/>
        </w:rPr>
      </w:pPr>
      <w:r>
        <w:rPr>
          <w:spacing w:val="-2"/>
        </w:rPr>
        <w:t>- вести игру в эндшпиле.</w:t>
      </w:r>
    </w:p>
    <w:p w:rsidR="00BF4206" w:rsidRPr="006077A9" w:rsidRDefault="00BF4206" w:rsidP="00241C38">
      <w:pPr>
        <w:pStyle w:val="a3"/>
        <w:spacing w:line="360" w:lineRule="auto"/>
        <w:ind w:right="-426" w:firstLine="709"/>
        <w:rPr>
          <w:i/>
          <w:spacing w:val="-2"/>
        </w:rPr>
      </w:pPr>
      <w:r w:rsidRPr="006077A9">
        <w:rPr>
          <w:rFonts w:eastAsia="Calibri"/>
          <w:i/>
          <w:color w:val="000000"/>
          <w:kern w:val="1"/>
          <w:lang w:eastAsia="ar-SA"/>
        </w:rPr>
        <w:t>Владеет</w:t>
      </w:r>
      <w:r w:rsidRPr="006077A9">
        <w:rPr>
          <w:i/>
          <w:spacing w:val="-2"/>
        </w:rPr>
        <w:t>:</w:t>
      </w:r>
    </w:p>
    <w:p w:rsidR="00487B22" w:rsidRDefault="00BF4206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>
        <w:rPr>
          <w:spacing w:val="-2"/>
        </w:rPr>
        <w:t xml:space="preserve">- </w:t>
      </w:r>
      <w:r w:rsidR="00487B22">
        <w:rPr>
          <w:spacing w:val="-2"/>
        </w:rPr>
        <w:t>навыками игры по главным стратегическим принципам;</w:t>
      </w:r>
    </w:p>
    <w:p w:rsidR="00BF4206" w:rsidRDefault="00487B22" w:rsidP="00241C38">
      <w:pPr>
        <w:pStyle w:val="a3"/>
        <w:spacing w:line="360" w:lineRule="auto"/>
        <w:ind w:right="-426" w:firstLine="709"/>
        <w:jc w:val="both"/>
        <w:rPr>
          <w:spacing w:val="-2"/>
        </w:rPr>
      </w:pPr>
      <w:r>
        <w:rPr>
          <w:spacing w:val="-2"/>
        </w:rPr>
        <w:t xml:space="preserve">- </w:t>
      </w:r>
      <w:r w:rsidR="00BF4206">
        <w:rPr>
          <w:spacing w:val="-2"/>
        </w:rPr>
        <w:t>навыками</w:t>
      </w:r>
      <w:r w:rsidR="00BF4206">
        <w:tab/>
      </w:r>
      <w:r w:rsidR="00BF4206">
        <w:rPr>
          <w:spacing w:val="-2"/>
        </w:rPr>
        <w:t>самоконтроля,</w:t>
      </w:r>
      <w:r w:rsidR="00BF4206">
        <w:tab/>
      </w:r>
      <w:r w:rsidR="00BF4206">
        <w:rPr>
          <w:spacing w:val="-2"/>
        </w:rPr>
        <w:t>потребност</w:t>
      </w:r>
      <w:r w:rsidR="00D0487D">
        <w:rPr>
          <w:spacing w:val="-2"/>
        </w:rPr>
        <w:t>ью</w:t>
      </w:r>
      <w:r w:rsidR="00BF4206">
        <w:t xml:space="preserve"> </w:t>
      </w:r>
      <w:r w:rsidR="00BF4206">
        <w:rPr>
          <w:spacing w:val="-10"/>
        </w:rPr>
        <w:t>в</w:t>
      </w:r>
      <w:r w:rsidR="00BF4206">
        <w:t xml:space="preserve"> </w:t>
      </w:r>
      <w:r w:rsidR="00BF4206">
        <w:rPr>
          <w:spacing w:val="-2"/>
        </w:rPr>
        <w:t xml:space="preserve">саморазвитии </w:t>
      </w:r>
      <w:r w:rsidR="00BF4206">
        <w:rPr>
          <w:spacing w:val="-10"/>
        </w:rPr>
        <w:t xml:space="preserve">и </w:t>
      </w:r>
      <w:r w:rsidR="00BF4206">
        <w:rPr>
          <w:spacing w:val="-2"/>
        </w:rPr>
        <w:t>самостоятельности;</w:t>
      </w:r>
    </w:p>
    <w:p w:rsidR="00BF4206" w:rsidRPr="006077A9" w:rsidRDefault="00BF4206" w:rsidP="00241C38">
      <w:pPr>
        <w:pStyle w:val="a3"/>
        <w:spacing w:line="360" w:lineRule="auto"/>
        <w:ind w:right="-426" w:firstLine="709"/>
        <w:jc w:val="both"/>
      </w:pPr>
      <w:r>
        <w:rPr>
          <w:i/>
          <w:spacing w:val="-2"/>
        </w:rPr>
        <w:t>-</w:t>
      </w:r>
      <w:r w:rsidRPr="003823B2">
        <w:rPr>
          <w:i/>
          <w:spacing w:val="-2"/>
        </w:rPr>
        <w:t xml:space="preserve"> </w:t>
      </w:r>
      <w:r>
        <w:rPr>
          <w:spacing w:val="-2"/>
        </w:rPr>
        <w:t>навыками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 xml:space="preserve">поведения </w:t>
      </w:r>
      <w:r>
        <w:rPr>
          <w:spacing w:val="-10"/>
        </w:rPr>
        <w:t xml:space="preserve">в </w:t>
      </w:r>
      <w:r>
        <w:t>нестандартных ситуациях;</w:t>
      </w:r>
    </w:p>
    <w:p w:rsidR="00D333FA" w:rsidRPr="004B4229" w:rsidRDefault="00BF4206" w:rsidP="00241C38">
      <w:pPr>
        <w:pStyle w:val="a3"/>
        <w:spacing w:line="360" w:lineRule="auto"/>
        <w:ind w:right="-426" w:firstLine="709"/>
        <w:jc w:val="both"/>
      </w:pPr>
      <w:r>
        <w:t>- абстрактно-логическим</w:t>
      </w:r>
      <w:r>
        <w:rPr>
          <w:spacing w:val="-17"/>
        </w:rPr>
        <w:t xml:space="preserve"> </w:t>
      </w:r>
      <w:r>
        <w:t>мышлением,</w:t>
      </w:r>
      <w:r>
        <w:rPr>
          <w:spacing w:val="-17"/>
        </w:rPr>
        <w:t xml:space="preserve"> </w:t>
      </w:r>
      <w:r>
        <w:t>памятью,</w:t>
      </w:r>
      <w:r>
        <w:rPr>
          <w:spacing w:val="-17"/>
        </w:rPr>
        <w:t xml:space="preserve"> </w:t>
      </w:r>
      <w:r>
        <w:t>вниманием,</w:t>
      </w:r>
      <w:r>
        <w:rPr>
          <w:spacing w:val="-17"/>
        </w:rPr>
        <w:t xml:space="preserve"> </w:t>
      </w:r>
      <w:r>
        <w:t xml:space="preserve">творческим воображением, умением </w:t>
      </w:r>
      <w:r w:rsidR="001C513B">
        <w:t>производить логические операции.</w:t>
      </w:r>
    </w:p>
    <w:p w:rsidR="00BF4206" w:rsidRDefault="00D333FA" w:rsidP="00241C38">
      <w:pPr>
        <w:pStyle w:val="1"/>
        <w:spacing w:line="360" w:lineRule="auto"/>
        <w:ind w:left="0" w:right="-426" w:firstLine="709"/>
        <w:jc w:val="center"/>
        <w:rPr>
          <w:spacing w:val="-2"/>
        </w:rPr>
      </w:pPr>
      <w:r>
        <w:t xml:space="preserve"> </w:t>
      </w:r>
      <w:r>
        <w:rPr>
          <w:spacing w:val="-2"/>
        </w:rPr>
        <w:t>2.</w:t>
      </w:r>
      <w:r>
        <w:rPr>
          <w:spacing w:val="2"/>
        </w:rPr>
        <w:t xml:space="preserve"> </w:t>
      </w:r>
      <w:r>
        <w:rPr>
          <w:spacing w:val="-2"/>
        </w:rPr>
        <w:t>КОМПЛЕКС</w:t>
      </w:r>
      <w:r>
        <w:rPr>
          <w:spacing w:val="2"/>
        </w:rPr>
        <w:t xml:space="preserve"> </w:t>
      </w:r>
      <w:r>
        <w:rPr>
          <w:spacing w:val="-2"/>
        </w:rPr>
        <w:t>ОРГАНИЗАЦИОННО-ПЕДАГОГИЧЕСКИХ</w:t>
      </w:r>
      <w:r>
        <w:rPr>
          <w:spacing w:val="2"/>
        </w:rPr>
        <w:t xml:space="preserve"> </w:t>
      </w:r>
      <w:r>
        <w:rPr>
          <w:spacing w:val="-2"/>
        </w:rPr>
        <w:t>УСЛОВИЙ</w:t>
      </w:r>
    </w:p>
    <w:p w:rsidR="00D333FA" w:rsidRPr="006077A9" w:rsidRDefault="00D333FA" w:rsidP="00241C38">
      <w:pPr>
        <w:pStyle w:val="1"/>
        <w:spacing w:line="360" w:lineRule="auto"/>
        <w:ind w:left="0" w:right="-426" w:firstLine="709"/>
        <w:jc w:val="center"/>
      </w:pPr>
    </w:p>
    <w:p w:rsidR="00BF4206" w:rsidRPr="00D333FA" w:rsidRDefault="00BF4206" w:rsidP="00241C38">
      <w:pPr>
        <w:pStyle w:val="1"/>
        <w:numPr>
          <w:ilvl w:val="1"/>
          <w:numId w:val="5"/>
        </w:numPr>
        <w:spacing w:line="360" w:lineRule="auto"/>
        <w:ind w:left="0" w:right="-426" w:firstLine="709"/>
        <w:jc w:val="center"/>
      </w:pPr>
      <w:bookmarkStart w:id="7" w:name="_TOC_250003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bookmarkEnd w:id="7"/>
      <w:r>
        <w:rPr>
          <w:spacing w:val="-2"/>
        </w:rPr>
        <w:t>график</w:t>
      </w:r>
    </w:p>
    <w:p w:rsidR="00D333FA" w:rsidRDefault="00BF4206" w:rsidP="00241C38">
      <w:pPr>
        <w:pStyle w:val="a3"/>
        <w:spacing w:line="360" w:lineRule="auto"/>
        <w:ind w:right="-426" w:firstLine="709"/>
        <w:jc w:val="both"/>
      </w:pPr>
      <w:r>
        <w:t>Количество</w:t>
      </w:r>
      <w:r>
        <w:rPr>
          <w:spacing w:val="-13"/>
        </w:rPr>
        <w:t xml:space="preserve"> часов по программе – </w:t>
      </w:r>
      <w:r w:rsidR="004B4229">
        <w:rPr>
          <w:spacing w:val="-13"/>
        </w:rPr>
        <w:t>2</w:t>
      </w:r>
      <w:r w:rsidR="005532FF">
        <w:rPr>
          <w:spacing w:val="-13"/>
        </w:rPr>
        <w:t>76</w:t>
      </w:r>
      <w:r>
        <w:rPr>
          <w:spacing w:val="-13"/>
        </w:rPr>
        <w:t xml:space="preserve">, </w:t>
      </w:r>
      <w:r>
        <w:t>учебных</w:t>
      </w:r>
      <w:r>
        <w:rPr>
          <w:spacing w:val="-13"/>
        </w:rPr>
        <w:t xml:space="preserve"> </w:t>
      </w:r>
      <w:r>
        <w:t>недель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4</w:t>
      </w:r>
      <w:r w:rsidR="009576AB">
        <w:t>8</w:t>
      </w:r>
      <w:r>
        <w:rPr>
          <w:spacing w:val="-13"/>
        </w:rPr>
        <w:t>.</w:t>
      </w:r>
      <w:r>
        <w:t xml:space="preserve"> Занятия проводятся с 1 сентября по 31 августа. В каникулярное время занятия предусмотрены в форме соревнований и турниров.</w:t>
      </w:r>
    </w:p>
    <w:p w:rsidR="00D333FA" w:rsidRPr="00D333FA" w:rsidRDefault="00BF4206" w:rsidP="00241C38">
      <w:pPr>
        <w:pStyle w:val="1"/>
        <w:numPr>
          <w:ilvl w:val="1"/>
          <w:numId w:val="5"/>
        </w:numPr>
        <w:tabs>
          <w:tab w:val="left" w:pos="0"/>
        </w:tabs>
        <w:spacing w:line="360" w:lineRule="auto"/>
        <w:ind w:left="0" w:right="-426" w:firstLine="709"/>
        <w:jc w:val="center"/>
      </w:pPr>
      <w:r>
        <w:rPr>
          <w:spacing w:val="-2"/>
        </w:rPr>
        <w:t>Условия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D333FA" w:rsidRDefault="00BF4206" w:rsidP="00241C38">
      <w:pPr>
        <w:pStyle w:val="1"/>
        <w:tabs>
          <w:tab w:val="left" w:pos="0"/>
        </w:tabs>
        <w:spacing w:line="360" w:lineRule="auto"/>
        <w:ind w:left="0" w:right="-426" w:firstLine="709"/>
        <w:jc w:val="both"/>
        <w:rPr>
          <w:b w:val="0"/>
        </w:rPr>
      </w:pPr>
      <w:r>
        <w:t xml:space="preserve">Материально-техническое обеспечение: </w:t>
      </w:r>
      <w:r w:rsidRPr="00647BC8">
        <w:rPr>
          <w:b w:val="0"/>
        </w:rPr>
        <w:t>магнитная</w:t>
      </w:r>
      <w:r w:rsidRPr="00647BC8">
        <w:rPr>
          <w:b w:val="0"/>
          <w:spacing w:val="-6"/>
        </w:rPr>
        <w:t xml:space="preserve"> </w:t>
      </w:r>
      <w:r w:rsidRPr="00647BC8">
        <w:rPr>
          <w:b w:val="0"/>
        </w:rPr>
        <w:t>демонстрационная</w:t>
      </w:r>
      <w:r w:rsidRPr="00647BC8">
        <w:rPr>
          <w:b w:val="0"/>
          <w:spacing w:val="-6"/>
        </w:rPr>
        <w:t xml:space="preserve"> </w:t>
      </w:r>
      <w:r w:rsidRPr="00647BC8">
        <w:rPr>
          <w:b w:val="0"/>
        </w:rPr>
        <w:t>доска</w:t>
      </w:r>
      <w:r w:rsidRPr="00647BC8">
        <w:rPr>
          <w:b w:val="0"/>
          <w:spacing w:val="-6"/>
        </w:rPr>
        <w:t xml:space="preserve"> </w:t>
      </w:r>
      <w:r w:rsidRPr="00647BC8">
        <w:rPr>
          <w:b w:val="0"/>
        </w:rPr>
        <w:t>с</w:t>
      </w:r>
      <w:r w:rsidRPr="00647BC8">
        <w:rPr>
          <w:b w:val="0"/>
          <w:spacing w:val="-7"/>
        </w:rPr>
        <w:t xml:space="preserve"> </w:t>
      </w:r>
      <w:r w:rsidRPr="00647BC8">
        <w:rPr>
          <w:b w:val="0"/>
        </w:rPr>
        <w:t>магнитными</w:t>
      </w:r>
      <w:r w:rsidRPr="00647BC8">
        <w:rPr>
          <w:b w:val="0"/>
          <w:spacing w:val="-6"/>
        </w:rPr>
        <w:t xml:space="preserve"> </w:t>
      </w:r>
      <w:r w:rsidRPr="00647BC8">
        <w:rPr>
          <w:b w:val="0"/>
        </w:rPr>
        <w:t>фигурами; шахматные часы; комплекты</w:t>
      </w:r>
      <w:r w:rsidRPr="00647BC8">
        <w:rPr>
          <w:b w:val="0"/>
          <w:spacing w:val="-11"/>
        </w:rPr>
        <w:t xml:space="preserve"> </w:t>
      </w:r>
      <w:r w:rsidRPr="00647BC8">
        <w:rPr>
          <w:b w:val="0"/>
        </w:rPr>
        <w:t>шахматных</w:t>
      </w:r>
      <w:r w:rsidRPr="00647BC8">
        <w:rPr>
          <w:b w:val="0"/>
          <w:spacing w:val="-9"/>
        </w:rPr>
        <w:t xml:space="preserve"> </w:t>
      </w:r>
      <w:r w:rsidRPr="00647BC8">
        <w:rPr>
          <w:b w:val="0"/>
        </w:rPr>
        <w:t>фигур</w:t>
      </w:r>
      <w:r w:rsidRPr="00647BC8">
        <w:rPr>
          <w:b w:val="0"/>
          <w:spacing w:val="-9"/>
        </w:rPr>
        <w:t xml:space="preserve"> </w:t>
      </w:r>
      <w:r w:rsidRPr="00647BC8">
        <w:rPr>
          <w:b w:val="0"/>
        </w:rPr>
        <w:t>с</w:t>
      </w:r>
      <w:r w:rsidRPr="00647BC8">
        <w:rPr>
          <w:b w:val="0"/>
          <w:spacing w:val="-9"/>
        </w:rPr>
        <w:t xml:space="preserve"> </w:t>
      </w:r>
      <w:r w:rsidRPr="00647BC8">
        <w:rPr>
          <w:b w:val="0"/>
        </w:rPr>
        <w:t>досками;</w:t>
      </w:r>
      <w:r w:rsidRPr="00647BC8">
        <w:rPr>
          <w:b w:val="0"/>
          <w:spacing w:val="-9"/>
        </w:rPr>
        <w:t xml:space="preserve"> </w:t>
      </w:r>
      <w:r w:rsidR="007730EE">
        <w:rPr>
          <w:b w:val="0"/>
          <w:spacing w:val="-2"/>
        </w:rPr>
        <w:t xml:space="preserve">ноутбук, </w:t>
      </w:r>
      <w:r w:rsidR="007730EE" w:rsidRPr="007730EE">
        <w:rPr>
          <w:b w:val="0"/>
        </w:rPr>
        <w:t>информационная и справочная шахматная литература, словарь шахматных терминов; дидактический и раздаточный материал к играм и упражнениям</w:t>
      </w:r>
      <w:r w:rsidR="007730EE">
        <w:rPr>
          <w:b w:val="0"/>
        </w:rPr>
        <w:t>.</w:t>
      </w:r>
    </w:p>
    <w:p w:rsidR="00BF4206" w:rsidRPr="00D333FA" w:rsidRDefault="00BF4206" w:rsidP="00241C38">
      <w:pPr>
        <w:pStyle w:val="1"/>
        <w:numPr>
          <w:ilvl w:val="1"/>
          <w:numId w:val="5"/>
        </w:numPr>
        <w:tabs>
          <w:tab w:val="left" w:pos="0"/>
        </w:tabs>
        <w:spacing w:line="360" w:lineRule="auto"/>
        <w:ind w:left="0" w:right="-426" w:firstLine="709"/>
        <w:jc w:val="center"/>
      </w:pPr>
      <w:bookmarkStart w:id="8" w:name="_TOC_250002"/>
      <w:r>
        <w:lastRenderedPageBreak/>
        <w:t>Формы</w:t>
      </w:r>
      <w:r>
        <w:rPr>
          <w:spacing w:val="-9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bookmarkEnd w:id="8"/>
      <w:r>
        <w:rPr>
          <w:spacing w:val="-2"/>
        </w:rPr>
        <w:t>/контроля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  <w:rPr>
          <w:i/>
        </w:rPr>
      </w:pPr>
      <w:proofErr w:type="gramStart"/>
      <w:r>
        <w:t xml:space="preserve">Оценка </w:t>
      </w:r>
      <w:r w:rsidR="00EE2A94">
        <w:t xml:space="preserve">образовательных </w:t>
      </w:r>
      <w:r w:rsidR="00AF38DF">
        <w:t>результатов</w:t>
      </w:r>
      <w:r>
        <w:t xml:space="preserve">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</w:t>
      </w:r>
      <w:proofErr w:type="gramEnd"/>
      <w:r>
        <w:t xml:space="preserve">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>
        <w:rPr>
          <w:i/>
        </w:rPr>
        <w:t>.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</w:pPr>
      <w: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>
        <w:t>сформированности</w:t>
      </w:r>
      <w:proofErr w:type="spellEnd"/>
      <w:r>
        <w:t xml:space="preserve"> умений осваивать новые виды деятельности, развитие коммуникативных способностей, рост личностного и социального развития обучающегося.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</w:pPr>
      <w:r>
        <w:t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BF4206" w:rsidRDefault="00BF4206" w:rsidP="00241C38">
      <w:pPr>
        <w:pStyle w:val="a3"/>
        <w:spacing w:line="360" w:lineRule="auto"/>
        <w:ind w:right="-426" w:firstLine="709"/>
        <w:jc w:val="both"/>
      </w:pPr>
      <w: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</w:t>
      </w:r>
    </w:p>
    <w:p w:rsidR="00BF4206" w:rsidRPr="00D333FA" w:rsidRDefault="00BF4206" w:rsidP="00241C38">
      <w:pPr>
        <w:pStyle w:val="1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center"/>
      </w:pPr>
      <w:bookmarkStart w:id="9" w:name="_TOC_250001"/>
      <w:r>
        <w:t>Диагностические и оценочные</w:t>
      </w:r>
      <w:r>
        <w:rPr>
          <w:spacing w:val="-16"/>
        </w:rPr>
        <w:t xml:space="preserve"> </w:t>
      </w:r>
      <w:bookmarkEnd w:id="9"/>
      <w:r>
        <w:rPr>
          <w:spacing w:val="-2"/>
        </w:rPr>
        <w:t>материалы</w:t>
      </w:r>
    </w:p>
    <w:p w:rsidR="00BF4206" w:rsidRDefault="00BF4206" w:rsidP="00241C38">
      <w:pPr>
        <w:pStyle w:val="a3"/>
        <w:tabs>
          <w:tab w:val="left" w:pos="0"/>
        </w:tabs>
        <w:spacing w:before="53" w:line="360" w:lineRule="auto"/>
        <w:ind w:right="-426" w:firstLine="709"/>
        <w:jc w:val="both"/>
      </w:pPr>
      <w:r>
        <w:t>Оценка знаний, умений и навыков, приобретённых в процессе обучения, является основой при отслеживании результатов работы.</w:t>
      </w:r>
    </w:p>
    <w:p w:rsidR="00097451" w:rsidRDefault="00097451" w:rsidP="00241C38">
      <w:pPr>
        <w:shd w:val="clear" w:color="auto" w:fill="FFFFFF"/>
        <w:spacing w:line="360" w:lineRule="auto"/>
        <w:ind w:right="-426" w:firstLine="708"/>
        <w:jc w:val="both"/>
        <w:rPr>
          <w:color w:val="000000"/>
          <w:sz w:val="28"/>
          <w:szCs w:val="28"/>
        </w:rPr>
      </w:pPr>
      <w:r w:rsidRPr="006650DA">
        <w:rPr>
          <w:color w:val="000000"/>
          <w:sz w:val="28"/>
          <w:szCs w:val="28"/>
        </w:rPr>
        <w:t>Для изучения результатов разработан и реализуется комплекс диагностических методик: опросы, тестовые задания и др.</w:t>
      </w:r>
    </w:p>
    <w:p w:rsidR="00097451" w:rsidRPr="00097451" w:rsidRDefault="00097451" w:rsidP="00241C38">
      <w:pPr>
        <w:shd w:val="clear" w:color="auto" w:fill="FFFFFF"/>
        <w:spacing w:line="360" w:lineRule="auto"/>
        <w:ind w:right="-426" w:firstLine="708"/>
        <w:jc w:val="both"/>
        <w:rPr>
          <w:color w:val="000000"/>
          <w:sz w:val="28"/>
          <w:szCs w:val="28"/>
        </w:rPr>
      </w:pPr>
      <w:r w:rsidRPr="00C301CC">
        <w:rPr>
          <w:sz w:val="28"/>
          <w:szCs w:val="28"/>
        </w:rPr>
        <w:t>Качество учебно-воспита</w:t>
      </w:r>
      <w:r>
        <w:rPr>
          <w:sz w:val="28"/>
          <w:szCs w:val="28"/>
        </w:rPr>
        <w:t>тельного процесса в объединении</w:t>
      </w:r>
      <w:r w:rsidRPr="00C301CC">
        <w:rPr>
          <w:sz w:val="28"/>
          <w:szCs w:val="28"/>
        </w:rPr>
        <w:t xml:space="preserve"> отслеживается по </w:t>
      </w:r>
      <w:r w:rsidRPr="00C301CC">
        <w:rPr>
          <w:sz w:val="28"/>
          <w:szCs w:val="28"/>
        </w:rPr>
        <w:lastRenderedPageBreak/>
        <w:t>следующим показателям:</w:t>
      </w:r>
    </w:p>
    <w:p w:rsidR="00097451" w:rsidRPr="00C301CC" w:rsidRDefault="00097451" w:rsidP="00241C38">
      <w:pPr>
        <w:widowControl/>
        <w:autoSpaceDE/>
        <w:autoSpaceDN/>
        <w:spacing w:line="360" w:lineRule="auto"/>
        <w:ind w:left="72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1CC">
        <w:rPr>
          <w:sz w:val="28"/>
          <w:szCs w:val="28"/>
        </w:rPr>
        <w:t xml:space="preserve">посещение занятий </w:t>
      </w:r>
      <w:r>
        <w:rPr>
          <w:sz w:val="28"/>
          <w:szCs w:val="28"/>
        </w:rPr>
        <w:t>учащимися</w:t>
      </w:r>
      <w:r w:rsidRPr="00C301CC">
        <w:rPr>
          <w:sz w:val="28"/>
          <w:szCs w:val="28"/>
        </w:rPr>
        <w:t xml:space="preserve"> (% соотношение);</w:t>
      </w:r>
    </w:p>
    <w:p w:rsidR="00097451" w:rsidRDefault="00097451" w:rsidP="00241C38">
      <w:pPr>
        <w:widowControl/>
        <w:autoSpaceDE/>
        <w:autoSpaceDN/>
        <w:spacing w:line="360" w:lineRule="auto"/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1CC">
        <w:rPr>
          <w:sz w:val="28"/>
          <w:szCs w:val="28"/>
        </w:rPr>
        <w:t xml:space="preserve">диагностика уровня воспитанности, </w:t>
      </w:r>
      <w:proofErr w:type="spellStart"/>
      <w:r w:rsidRPr="00C301CC">
        <w:rPr>
          <w:sz w:val="28"/>
          <w:szCs w:val="28"/>
        </w:rPr>
        <w:t>обученности</w:t>
      </w:r>
      <w:proofErr w:type="spellEnd"/>
      <w:r w:rsidRPr="00C301CC">
        <w:rPr>
          <w:sz w:val="28"/>
          <w:szCs w:val="28"/>
        </w:rPr>
        <w:t xml:space="preserve"> и развития </w:t>
      </w:r>
      <w:r>
        <w:rPr>
          <w:sz w:val="28"/>
          <w:szCs w:val="28"/>
        </w:rPr>
        <w:t xml:space="preserve">учащихся </w:t>
      </w:r>
      <w:r w:rsidRPr="00C301CC">
        <w:rPr>
          <w:sz w:val="28"/>
          <w:szCs w:val="28"/>
        </w:rPr>
        <w:t>– на начало, середину и конец года;</w:t>
      </w:r>
    </w:p>
    <w:p w:rsidR="00097451" w:rsidRPr="00C301CC" w:rsidRDefault="00097451" w:rsidP="00241C38">
      <w:pPr>
        <w:widowControl/>
        <w:autoSpaceDE/>
        <w:autoSpaceDN/>
        <w:spacing w:line="360" w:lineRule="auto"/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1CC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учащихся</w:t>
      </w:r>
      <w:r w:rsidRPr="00C301CC">
        <w:rPr>
          <w:sz w:val="28"/>
          <w:szCs w:val="28"/>
        </w:rPr>
        <w:t xml:space="preserve"> в </w:t>
      </w:r>
      <w:r>
        <w:rPr>
          <w:sz w:val="28"/>
          <w:szCs w:val="28"/>
        </w:rPr>
        <w:t>воспитательных</w:t>
      </w:r>
      <w:r w:rsidRPr="00C301CC">
        <w:rPr>
          <w:sz w:val="28"/>
          <w:szCs w:val="28"/>
        </w:rPr>
        <w:t xml:space="preserve"> мероприятиях;</w:t>
      </w:r>
    </w:p>
    <w:p w:rsidR="00BF4206" w:rsidRDefault="00097451" w:rsidP="00241C38">
      <w:pPr>
        <w:widowControl/>
        <w:autoSpaceDE/>
        <w:autoSpaceDN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1CC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учащихся</w:t>
      </w:r>
      <w:r w:rsidRPr="00C301CC">
        <w:rPr>
          <w:sz w:val="28"/>
          <w:szCs w:val="28"/>
        </w:rPr>
        <w:t xml:space="preserve"> в соревнованиях </w:t>
      </w:r>
      <w:r>
        <w:rPr>
          <w:sz w:val="28"/>
          <w:szCs w:val="28"/>
        </w:rPr>
        <w:t xml:space="preserve">и турнирах </w:t>
      </w:r>
      <w:r w:rsidRPr="00C301CC">
        <w:rPr>
          <w:sz w:val="28"/>
          <w:szCs w:val="28"/>
        </w:rPr>
        <w:t>различного уровня.</w:t>
      </w:r>
    </w:p>
    <w:p w:rsidR="00BF4206" w:rsidRPr="00D333FA" w:rsidRDefault="00BF4206" w:rsidP="00241C38">
      <w:pPr>
        <w:pStyle w:val="1"/>
        <w:numPr>
          <w:ilvl w:val="1"/>
          <w:numId w:val="5"/>
        </w:numPr>
        <w:tabs>
          <w:tab w:val="left" w:pos="0"/>
        </w:tabs>
        <w:spacing w:line="360" w:lineRule="auto"/>
        <w:ind w:left="0" w:right="-426" w:firstLine="709"/>
        <w:jc w:val="center"/>
      </w:pPr>
      <w:r>
        <w:rPr>
          <w:spacing w:val="-2"/>
        </w:rPr>
        <w:t>Методические</w:t>
      </w:r>
      <w:r>
        <w:rPr>
          <w:spacing w:val="2"/>
        </w:rPr>
        <w:t xml:space="preserve"> </w:t>
      </w:r>
      <w:r>
        <w:rPr>
          <w:spacing w:val="-2"/>
        </w:rPr>
        <w:t>материалы</w:t>
      </w:r>
    </w:p>
    <w:p w:rsidR="00BF4206" w:rsidRDefault="00BF4206" w:rsidP="00241C38">
      <w:pPr>
        <w:pStyle w:val="a3"/>
        <w:spacing w:line="360" w:lineRule="auto"/>
        <w:ind w:right="-426" w:firstLine="570"/>
        <w:jc w:val="both"/>
      </w:pPr>
      <w:r>
        <w:t xml:space="preserve">В процессе обучения используются следующие методы: </w:t>
      </w:r>
      <w:proofErr w:type="gramStart"/>
      <w:r>
        <w:t>словесный</w:t>
      </w:r>
      <w:proofErr w:type="gramEnd"/>
      <w:r>
        <w:t xml:space="preserve">, наглядный, практический, игровой, объяснительно-иллюстративный, </w:t>
      </w:r>
      <w:proofErr w:type="spellStart"/>
      <w:r>
        <w:rPr>
          <w:spacing w:val="-2"/>
        </w:rPr>
        <w:t>деятельностный</w:t>
      </w:r>
      <w:proofErr w:type="spellEnd"/>
      <w:r>
        <w:rPr>
          <w:spacing w:val="-2"/>
        </w:rPr>
        <w:t>.</w:t>
      </w:r>
    </w:p>
    <w:p w:rsidR="00BF4206" w:rsidRDefault="00BF4206" w:rsidP="00241C38">
      <w:pPr>
        <w:pStyle w:val="a3"/>
        <w:spacing w:line="360" w:lineRule="auto"/>
        <w:ind w:right="-426" w:firstLine="709"/>
      </w:pP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 xml:space="preserve">технологии: </w:t>
      </w:r>
    </w:p>
    <w:p w:rsidR="00BF4206" w:rsidRDefault="00BF4206" w:rsidP="00241C38">
      <w:pPr>
        <w:pStyle w:val="a3"/>
        <w:spacing w:line="360" w:lineRule="auto"/>
        <w:ind w:right="-426" w:firstLine="709"/>
      </w:pPr>
      <w:r>
        <w:t xml:space="preserve">- </w:t>
      </w:r>
      <w:r>
        <w:rPr>
          <w:spacing w:val="-2"/>
        </w:rPr>
        <w:t>личностно-ориентированные;</w:t>
      </w:r>
    </w:p>
    <w:p w:rsidR="00BF4206" w:rsidRDefault="00BF4206" w:rsidP="00241C38">
      <w:pPr>
        <w:pStyle w:val="a3"/>
        <w:spacing w:line="360" w:lineRule="auto"/>
        <w:ind w:right="-426" w:firstLine="709"/>
      </w:pPr>
      <w:r>
        <w:rPr>
          <w:spacing w:val="-2"/>
        </w:rPr>
        <w:t>- коммуникативные;</w:t>
      </w:r>
    </w:p>
    <w:p w:rsidR="00BF4206" w:rsidRDefault="00BF4206" w:rsidP="00241C38">
      <w:pPr>
        <w:pStyle w:val="a3"/>
        <w:spacing w:line="360" w:lineRule="auto"/>
        <w:ind w:right="-426" w:firstLine="709"/>
        <w:rPr>
          <w:spacing w:val="-15"/>
        </w:rPr>
      </w:pPr>
      <w:r>
        <w:t>- информационно-коммуникационные;</w:t>
      </w:r>
      <w:r>
        <w:rPr>
          <w:spacing w:val="-18"/>
        </w:rPr>
        <w:t xml:space="preserve"> </w:t>
      </w:r>
      <w:r>
        <w:rPr>
          <w:spacing w:val="-15"/>
        </w:rPr>
        <w:t xml:space="preserve"> </w:t>
      </w:r>
    </w:p>
    <w:p w:rsidR="00BF4206" w:rsidRDefault="00BF4206" w:rsidP="00241C38">
      <w:pPr>
        <w:pStyle w:val="a3"/>
        <w:spacing w:line="360" w:lineRule="auto"/>
        <w:ind w:right="-426" w:firstLine="709"/>
        <w:rPr>
          <w:spacing w:val="-12"/>
        </w:rPr>
      </w:pPr>
      <w:r>
        <w:rPr>
          <w:spacing w:val="-15"/>
        </w:rPr>
        <w:t xml:space="preserve">- </w:t>
      </w:r>
      <w:proofErr w:type="spellStart"/>
      <w:r>
        <w:t>здоровьесберегающие</w:t>
      </w:r>
      <w:proofErr w:type="spellEnd"/>
      <w:r>
        <w:t>;</w:t>
      </w:r>
      <w:r>
        <w:rPr>
          <w:spacing w:val="-18"/>
        </w:rPr>
        <w:t xml:space="preserve"> </w:t>
      </w:r>
      <w:r>
        <w:rPr>
          <w:spacing w:val="-12"/>
        </w:rPr>
        <w:t xml:space="preserve"> </w:t>
      </w:r>
    </w:p>
    <w:p w:rsidR="00BF4206" w:rsidRDefault="00BF4206" w:rsidP="00241C38">
      <w:pPr>
        <w:pStyle w:val="a3"/>
        <w:spacing w:line="360" w:lineRule="auto"/>
        <w:ind w:right="-426" w:firstLine="709"/>
      </w:pPr>
      <w:r>
        <w:rPr>
          <w:spacing w:val="-12"/>
        </w:rPr>
        <w:t xml:space="preserve">- </w:t>
      </w:r>
      <w:r>
        <w:rPr>
          <w:spacing w:val="-2"/>
        </w:rPr>
        <w:t>игровые.</w:t>
      </w:r>
    </w:p>
    <w:p w:rsidR="00BF4206" w:rsidRDefault="00BF4206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  <w:r>
        <w:t xml:space="preserve">Необходимым условием организации занятий является психологическая комфортность </w:t>
      </w:r>
      <w:r w:rsidR="00AB647D">
        <w:t>уча</w:t>
      </w:r>
      <w:r>
        <w:t>щихся, обеспечивающая их эмоциональное благополучие. Атмосфера доброжелательности, вера в силы ребёнка, индивидуальный подход, создание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успеха</w:t>
      </w:r>
      <w:r>
        <w:rPr>
          <w:spacing w:val="-15"/>
        </w:rPr>
        <w:t xml:space="preserve"> </w:t>
      </w:r>
      <w:r>
        <w:t>необходимы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но и для нормального психофизиологического состояния.</w:t>
      </w:r>
    </w:p>
    <w:p w:rsidR="00BF4206" w:rsidRDefault="00BF4206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  <w:r>
        <w:t>Основой организации работы с детьми по данной программе является система дидактических принципов:</w:t>
      </w:r>
    </w:p>
    <w:p w:rsidR="00BF4206" w:rsidRDefault="00BF4206" w:rsidP="00241C38">
      <w:pPr>
        <w:pStyle w:val="a7"/>
        <w:numPr>
          <w:ilvl w:val="0"/>
          <w:numId w:val="6"/>
        </w:numPr>
        <w:tabs>
          <w:tab w:val="left" w:pos="1034"/>
          <w:tab w:val="left" w:pos="9923"/>
        </w:tabs>
        <w:spacing w:before="0" w:line="360" w:lineRule="auto"/>
        <w:ind w:left="0" w:right="-426" w:firstLine="70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среды, обеспечивающей снятие всех </w:t>
      </w:r>
      <w:proofErr w:type="spellStart"/>
      <w:r>
        <w:rPr>
          <w:sz w:val="28"/>
        </w:rPr>
        <w:t>стрессообразующих</w:t>
      </w:r>
      <w:proofErr w:type="spellEnd"/>
      <w:r>
        <w:rPr>
          <w:sz w:val="28"/>
        </w:rPr>
        <w:t xml:space="preserve"> факторов учебного процесса;</w:t>
      </w:r>
    </w:p>
    <w:p w:rsidR="00BF4206" w:rsidRDefault="00BF4206" w:rsidP="00241C38">
      <w:pPr>
        <w:pStyle w:val="a7"/>
        <w:numPr>
          <w:ilvl w:val="0"/>
          <w:numId w:val="6"/>
        </w:numPr>
        <w:tabs>
          <w:tab w:val="left" w:pos="1034"/>
          <w:tab w:val="left" w:pos="9923"/>
        </w:tabs>
        <w:spacing w:before="0" w:line="360" w:lineRule="auto"/>
        <w:ind w:left="0" w:right="-426" w:firstLine="709"/>
        <w:jc w:val="both"/>
        <w:rPr>
          <w:sz w:val="28"/>
        </w:rPr>
      </w:pPr>
      <w:r>
        <w:rPr>
          <w:sz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BF4206" w:rsidRDefault="00BF4206" w:rsidP="00241C38">
      <w:pPr>
        <w:pStyle w:val="a7"/>
        <w:numPr>
          <w:ilvl w:val="0"/>
          <w:numId w:val="6"/>
        </w:numPr>
        <w:tabs>
          <w:tab w:val="left" w:pos="1034"/>
          <w:tab w:val="left" w:pos="9923"/>
        </w:tabs>
        <w:spacing w:before="0" w:line="360" w:lineRule="auto"/>
        <w:ind w:left="0" w:right="-426" w:firstLine="709"/>
        <w:jc w:val="both"/>
        <w:rPr>
          <w:sz w:val="28"/>
        </w:rPr>
      </w:pPr>
      <w:r>
        <w:rPr>
          <w:sz w:val="28"/>
        </w:rPr>
        <w:t xml:space="preserve">принцип вариативности -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формируется умение осуществлять собственный выбор и им систематически предоставляется </w:t>
      </w:r>
      <w:r>
        <w:rPr>
          <w:sz w:val="28"/>
        </w:rPr>
        <w:lastRenderedPageBreak/>
        <w:t>возможность выбора;</w:t>
      </w:r>
    </w:p>
    <w:p w:rsidR="00BF4206" w:rsidRDefault="00BF4206" w:rsidP="00241C38">
      <w:pPr>
        <w:pStyle w:val="a7"/>
        <w:numPr>
          <w:ilvl w:val="0"/>
          <w:numId w:val="6"/>
        </w:numPr>
        <w:tabs>
          <w:tab w:val="left" w:pos="1034"/>
          <w:tab w:val="left" w:pos="9923"/>
        </w:tabs>
        <w:spacing w:before="0" w:line="360" w:lineRule="auto"/>
        <w:ind w:left="0" w:right="-426" w:firstLine="709"/>
        <w:jc w:val="both"/>
        <w:rPr>
          <w:sz w:val="28"/>
        </w:rPr>
      </w:pPr>
      <w:r>
        <w:rPr>
          <w:sz w:val="28"/>
        </w:rPr>
        <w:t xml:space="preserve">принцип творчества - процесс обучения ориентирован на приобретение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собственного опыта творческой деятельности.</w:t>
      </w:r>
    </w:p>
    <w:p w:rsidR="00BF4206" w:rsidRDefault="00BF4206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  <w:r>
        <w:t>Изложенные выше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интегрируют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взгляды</w:t>
      </w:r>
      <w:r>
        <w:rPr>
          <w:spacing w:val="-11"/>
        </w:rPr>
        <w:t xml:space="preserve"> </w:t>
      </w:r>
      <w:r>
        <w:t>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886CF2" w:rsidRDefault="00886CF2" w:rsidP="00241C38">
      <w:pPr>
        <w:pStyle w:val="a3"/>
        <w:tabs>
          <w:tab w:val="left" w:pos="9923"/>
        </w:tabs>
        <w:spacing w:line="360" w:lineRule="auto"/>
        <w:ind w:right="-426" w:firstLine="709"/>
        <w:jc w:val="both"/>
      </w:pPr>
    </w:p>
    <w:p w:rsidR="00D333FA" w:rsidRPr="003A5D7F" w:rsidRDefault="00886CF2" w:rsidP="00241C38">
      <w:pPr>
        <w:pStyle w:val="a7"/>
        <w:widowControl/>
        <w:numPr>
          <w:ilvl w:val="0"/>
          <w:numId w:val="25"/>
        </w:numPr>
        <w:autoSpaceDE/>
        <w:autoSpaceDN/>
        <w:spacing w:before="0" w:after="160"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BF4206" w:rsidRDefault="00BF4206" w:rsidP="00241C38">
      <w:pPr>
        <w:pStyle w:val="2"/>
        <w:spacing w:line="360" w:lineRule="auto"/>
        <w:ind w:left="0" w:firstLine="709"/>
        <w:jc w:val="center"/>
        <w:rPr>
          <w:i w:val="0"/>
          <w:spacing w:val="-2"/>
        </w:rPr>
      </w:pPr>
      <w:r>
        <w:rPr>
          <w:i w:val="0"/>
        </w:rPr>
        <w:t>Список</w:t>
      </w:r>
      <w:r w:rsidR="00D333FA">
        <w:rPr>
          <w:i w:val="0"/>
        </w:rPr>
        <w:t xml:space="preserve"> рекомендуемой </w:t>
      </w:r>
      <w:r>
        <w:rPr>
          <w:i w:val="0"/>
        </w:rPr>
        <w:t xml:space="preserve"> литературы д</w:t>
      </w:r>
      <w:r w:rsidRPr="006C4FB7">
        <w:rPr>
          <w:i w:val="0"/>
        </w:rPr>
        <w:t>ля</w:t>
      </w:r>
      <w:r w:rsidRPr="006C4FB7">
        <w:rPr>
          <w:i w:val="0"/>
          <w:spacing w:val="-3"/>
        </w:rPr>
        <w:t xml:space="preserve"> </w:t>
      </w:r>
      <w:r w:rsidRPr="006C4FB7">
        <w:rPr>
          <w:i w:val="0"/>
          <w:spacing w:val="-2"/>
        </w:rPr>
        <w:t>педагога</w:t>
      </w:r>
    </w:p>
    <w:p w:rsidR="004B4229" w:rsidRDefault="00BF4206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Абрамов С.П., Барский В.Л. Шахматы: первый год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Методика проведения занятий. - М.: ООО «Дайв», 20</w:t>
      </w:r>
      <w:r w:rsidR="00F92010">
        <w:rPr>
          <w:sz w:val="28"/>
        </w:rPr>
        <w:t>2</w:t>
      </w:r>
      <w:r>
        <w:rPr>
          <w:sz w:val="28"/>
        </w:rPr>
        <w:t>1. - 256с.</w:t>
      </w:r>
    </w:p>
    <w:p w:rsidR="004B4229" w:rsidRDefault="004B4229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B4229">
        <w:rPr>
          <w:sz w:val="28"/>
          <w:szCs w:val="28"/>
        </w:rPr>
        <w:t>Сухин</w:t>
      </w:r>
      <w:proofErr w:type="spellEnd"/>
      <w:r w:rsidRPr="004B4229">
        <w:rPr>
          <w:sz w:val="28"/>
          <w:szCs w:val="28"/>
        </w:rPr>
        <w:t xml:space="preserve"> И. Приключения в Шахматной стране. – М.: Педагогика,2019г.</w:t>
      </w:r>
    </w:p>
    <w:p w:rsidR="004B4229" w:rsidRPr="004B4229" w:rsidRDefault="004B4229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B4229">
        <w:rPr>
          <w:sz w:val="28"/>
          <w:szCs w:val="28"/>
        </w:rPr>
        <w:t>Сухин</w:t>
      </w:r>
      <w:proofErr w:type="spellEnd"/>
      <w:r w:rsidRPr="004B4229">
        <w:rPr>
          <w:sz w:val="28"/>
          <w:szCs w:val="28"/>
        </w:rPr>
        <w:t xml:space="preserve"> И. Удивительные приключения в Шахматной стране. – М.: Поматур,20</w:t>
      </w:r>
      <w:r w:rsidR="00F92010">
        <w:rPr>
          <w:sz w:val="28"/>
          <w:szCs w:val="28"/>
        </w:rPr>
        <w:t>2</w:t>
      </w:r>
      <w:r w:rsidRPr="004B4229">
        <w:rPr>
          <w:sz w:val="28"/>
          <w:szCs w:val="28"/>
        </w:rPr>
        <w:t>0.</w:t>
      </w:r>
    </w:p>
    <w:p w:rsidR="004B4229" w:rsidRPr="004B4229" w:rsidRDefault="004B4229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B4229">
        <w:rPr>
          <w:sz w:val="28"/>
          <w:szCs w:val="28"/>
        </w:rPr>
        <w:t>Сухин</w:t>
      </w:r>
      <w:proofErr w:type="spellEnd"/>
      <w:r w:rsidRPr="004B4229">
        <w:rPr>
          <w:sz w:val="28"/>
          <w:szCs w:val="28"/>
        </w:rPr>
        <w:t xml:space="preserve"> И. Шахматы для самых маленьких. – М.: </w:t>
      </w:r>
      <w:proofErr w:type="spellStart"/>
      <w:r w:rsidRPr="004B4229">
        <w:rPr>
          <w:sz w:val="28"/>
          <w:szCs w:val="28"/>
        </w:rPr>
        <w:t>Астрель</w:t>
      </w:r>
      <w:proofErr w:type="spellEnd"/>
      <w:r w:rsidRPr="004B4229">
        <w:rPr>
          <w:sz w:val="28"/>
          <w:szCs w:val="28"/>
        </w:rPr>
        <w:t>, АСТ,20</w:t>
      </w:r>
      <w:r w:rsidR="00F92010">
        <w:rPr>
          <w:sz w:val="28"/>
          <w:szCs w:val="28"/>
        </w:rPr>
        <w:t>2</w:t>
      </w:r>
      <w:r w:rsidRPr="004B4229">
        <w:rPr>
          <w:sz w:val="28"/>
          <w:szCs w:val="28"/>
        </w:rPr>
        <w:t>0.</w:t>
      </w:r>
    </w:p>
    <w:p w:rsidR="004B4229" w:rsidRPr="004B4229" w:rsidRDefault="004B4229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B4229">
        <w:rPr>
          <w:sz w:val="28"/>
          <w:szCs w:val="28"/>
        </w:rPr>
        <w:t>Сухин</w:t>
      </w:r>
      <w:proofErr w:type="spellEnd"/>
      <w:r w:rsidRPr="004B4229">
        <w:rPr>
          <w:sz w:val="28"/>
          <w:szCs w:val="28"/>
        </w:rPr>
        <w:t xml:space="preserve"> </w:t>
      </w:r>
      <w:proofErr w:type="spellStart"/>
      <w:r w:rsidRPr="004B4229">
        <w:rPr>
          <w:sz w:val="28"/>
          <w:szCs w:val="28"/>
        </w:rPr>
        <w:t>И.Шахматы</w:t>
      </w:r>
      <w:proofErr w:type="spellEnd"/>
      <w:r w:rsidRPr="004B4229">
        <w:rPr>
          <w:sz w:val="28"/>
          <w:szCs w:val="28"/>
        </w:rPr>
        <w:t>, первый год, или Там клетки чёрно-белые чудес и тайн полны: Учебник для 1 класса четырехлетней и трехлетней начальной школы. – Обнинск: Духовное возрождение,2020г.</w:t>
      </w:r>
    </w:p>
    <w:p w:rsidR="004B4229" w:rsidRDefault="004B4229" w:rsidP="00241C38">
      <w:pPr>
        <w:pStyle w:val="a7"/>
        <w:numPr>
          <w:ilvl w:val="1"/>
          <w:numId w:val="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B4229">
        <w:rPr>
          <w:sz w:val="28"/>
          <w:szCs w:val="28"/>
        </w:rPr>
        <w:t>Сухин</w:t>
      </w:r>
      <w:proofErr w:type="spellEnd"/>
      <w:r w:rsidRPr="004B4229">
        <w:rPr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возрождение,2019г.</w:t>
      </w:r>
    </w:p>
    <w:p w:rsidR="00BF4206" w:rsidRDefault="00BF4206" w:rsidP="00241C38">
      <w:pPr>
        <w:pStyle w:val="2"/>
        <w:spacing w:line="360" w:lineRule="auto"/>
        <w:ind w:left="0" w:firstLine="709"/>
        <w:jc w:val="center"/>
        <w:rPr>
          <w:i w:val="0"/>
          <w:spacing w:val="-2"/>
        </w:rPr>
      </w:pPr>
      <w:r w:rsidRPr="006C4FB7">
        <w:rPr>
          <w:i w:val="0"/>
        </w:rPr>
        <w:t>Список</w:t>
      </w:r>
      <w:r w:rsidR="00D333FA">
        <w:rPr>
          <w:i w:val="0"/>
        </w:rPr>
        <w:t xml:space="preserve"> рекомендуемой</w:t>
      </w:r>
      <w:r w:rsidRPr="006C4FB7">
        <w:rPr>
          <w:i w:val="0"/>
        </w:rPr>
        <w:t xml:space="preserve"> литературы для</w:t>
      </w:r>
      <w:r w:rsidRPr="006C4FB7">
        <w:rPr>
          <w:i w:val="0"/>
          <w:spacing w:val="-5"/>
        </w:rPr>
        <w:t xml:space="preserve"> </w:t>
      </w:r>
      <w:r>
        <w:rPr>
          <w:i w:val="0"/>
          <w:spacing w:val="-2"/>
        </w:rPr>
        <w:t>уча</w:t>
      </w:r>
      <w:r w:rsidRPr="006C4FB7">
        <w:rPr>
          <w:i w:val="0"/>
          <w:spacing w:val="-2"/>
        </w:rPr>
        <w:t>щихся</w:t>
      </w:r>
    </w:p>
    <w:p w:rsidR="004B4229" w:rsidRDefault="004B4229" w:rsidP="00241C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ab/>
        <w:t>И.</w:t>
      </w:r>
      <w:r w:rsidRPr="004B4229">
        <w:rPr>
          <w:sz w:val="28"/>
        </w:rPr>
        <w:tab/>
        <w:t>Котят</w:t>
      </w:r>
      <w:r>
        <w:rPr>
          <w:sz w:val="28"/>
        </w:rPr>
        <w:t>а-хвастунишки//</w:t>
      </w:r>
      <w:proofErr w:type="spellStart"/>
      <w:r>
        <w:rPr>
          <w:sz w:val="28"/>
        </w:rPr>
        <w:t>И.Сухин</w:t>
      </w:r>
      <w:proofErr w:type="spellEnd"/>
      <w:r>
        <w:rPr>
          <w:sz w:val="28"/>
        </w:rPr>
        <w:tab/>
        <w:t xml:space="preserve">Книга </w:t>
      </w:r>
      <w:r w:rsidRPr="004B4229">
        <w:rPr>
          <w:sz w:val="28"/>
        </w:rPr>
        <w:t>выручалочка</w:t>
      </w:r>
      <w:r>
        <w:rPr>
          <w:sz w:val="28"/>
        </w:rPr>
        <w:t xml:space="preserve"> </w:t>
      </w:r>
      <w:r w:rsidRPr="004B4229">
        <w:rPr>
          <w:sz w:val="28"/>
        </w:rPr>
        <w:t>по внеклассному чтению. – М.: Новая школа, 2019. – Вып.3.</w:t>
      </w:r>
    </w:p>
    <w:p w:rsidR="004B4229" w:rsidRDefault="004B4229" w:rsidP="00241C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И. Лена, Оля и Баба Яга // </w:t>
      </w:r>
      <w:proofErr w:type="spellStart"/>
      <w:r>
        <w:rPr>
          <w:sz w:val="28"/>
        </w:rPr>
        <w:t>И.</w:t>
      </w:r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Книга-выручалочка по внеклассному чтению. – </w:t>
      </w:r>
      <w:r>
        <w:rPr>
          <w:sz w:val="28"/>
        </w:rPr>
        <w:t>М.: Новая школа, 2019. – Вып.5.</w:t>
      </w:r>
    </w:p>
    <w:p w:rsidR="004B4229" w:rsidRDefault="004B4229" w:rsidP="00241C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И. Удивительные превращения деревянного кругляка // </w:t>
      </w:r>
      <w:proofErr w:type="spellStart"/>
      <w:r>
        <w:rPr>
          <w:sz w:val="28"/>
        </w:rPr>
        <w:t>И.</w:t>
      </w:r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</w:t>
      </w:r>
      <w:r>
        <w:rPr>
          <w:sz w:val="28"/>
        </w:rPr>
        <w:t xml:space="preserve"> </w:t>
      </w:r>
      <w:r w:rsidRPr="004B4229">
        <w:rPr>
          <w:sz w:val="28"/>
        </w:rPr>
        <w:t>Книга-выручалочка по внеклассному чтению. – М.</w:t>
      </w:r>
      <w:r>
        <w:rPr>
          <w:sz w:val="28"/>
        </w:rPr>
        <w:t>: Издательство фирмы ACT,2020г.</w:t>
      </w:r>
    </w:p>
    <w:p w:rsidR="004B4229" w:rsidRDefault="004B4229" w:rsidP="00241C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И. Черно-белая магия Ущелья Великанов // </w:t>
      </w:r>
      <w:proofErr w:type="spellStart"/>
      <w:r>
        <w:rPr>
          <w:sz w:val="28"/>
        </w:rPr>
        <w:t>И.</w:t>
      </w:r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Книга Выручалочка по внеклассному чтению. – М.: Новая школа</w:t>
      </w:r>
      <w:r>
        <w:rPr>
          <w:sz w:val="28"/>
        </w:rPr>
        <w:t>, 20</w:t>
      </w:r>
      <w:r w:rsidR="00756625">
        <w:rPr>
          <w:sz w:val="28"/>
        </w:rPr>
        <w:t>23</w:t>
      </w:r>
      <w:r>
        <w:rPr>
          <w:sz w:val="28"/>
        </w:rPr>
        <w:t>. – Вып.2.</w:t>
      </w:r>
    </w:p>
    <w:p w:rsidR="004B4229" w:rsidRPr="004B4229" w:rsidRDefault="004B4229" w:rsidP="00241C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И. Шахматная сказка // </w:t>
      </w:r>
      <w:proofErr w:type="spellStart"/>
      <w:r>
        <w:rPr>
          <w:sz w:val="28"/>
        </w:rPr>
        <w:t>И.</w:t>
      </w:r>
      <w:r w:rsidRPr="004B4229">
        <w:rPr>
          <w:sz w:val="28"/>
        </w:rPr>
        <w:t>Сухин</w:t>
      </w:r>
      <w:proofErr w:type="spellEnd"/>
      <w:r w:rsidRPr="004B4229">
        <w:rPr>
          <w:sz w:val="28"/>
        </w:rPr>
        <w:t xml:space="preserve"> Приключения в Шахматной стране. – М.: Педагогика,2019г.</w:t>
      </w:r>
    </w:p>
    <w:p w:rsidR="00BF4206" w:rsidRDefault="00BF4206" w:rsidP="00241C38">
      <w:pPr>
        <w:spacing w:line="360" w:lineRule="auto"/>
        <w:jc w:val="both"/>
        <w:rPr>
          <w:sz w:val="28"/>
        </w:rPr>
        <w:sectPr w:rsidR="00BF4206" w:rsidSect="002F2473">
          <w:pgSz w:w="11920" w:h="16840"/>
          <w:pgMar w:top="1440" w:right="1080" w:bottom="1440" w:left="1080" w:header="0" w:footer="856" w:gutter="0"/>
          <w:cols w:space="720"/>
        </w:sectPr>
      </w:pPr>
    </w:p>
    <w:p w:rsidR="00BF4206" w:rsidRDefault="00BF4206" w:rsidP="00241C38">
      <w:pPr>
        <w:spacing w:before="64" w:line="360" w:lineRule="auto"/>
        <w:ind w:left="8352" w:right="130"/>
        <w:jc w:val="center"/>
        <w:rPr>
          <w:b/>
          <w:spacing w:val="-2"/>
          <w:sz w:val="28"/>
        </w:rPr>
      </w:pPr>
    </w:p>
    <w:p w:rsidR="00886CF2" w:rsidRDefault="00886CF2" w:rsidP="00886CF2">
      <w:pPr>
        <w:spacing w:before="64"/>
        <w:ind w:right="130"/>
        <w:jc w:val="right"/>
        <w:rPr>
          <w:b/>
          <w:spacing w:val="-2"/>
          <w:sz w:val="28"/>
        </w:rPr>
      </w:pPr>
    </w:p>
    <w:p w:rsidR="00BF4206" w:rsidRDefault="00BF69E7" w:rsidP="00886CF2">
      <w:pPr>
        <w:spacing w:before="64"/>
        <w:ind w:right="130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:rsidR="00BF4206" w:rsidRPr="0047792C" w:rsidRDefault="00BF4206" w:rsidP="000058C5">
      <w:pPr>
        <w:pStyle w:val="1"/>
        <w:spacing w:before="72"/>
        <w:ind w:left="0" w:right="3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Тесты </w:t>
      </w:r>
      <w:r>
        <w:rPr>
          <w:spacing w:val="-18"/>
          <w:sz w:val="24"/>
          <w:szCs w:val="24"/>
        </w:rPr>
        <w:t>для итоговой аттестации</w:t>
      </w:r>
      <w:r w:rsidRPr="0047792C">
        <w:rPr>
          <w:spacing w:val="-17"/>
          <w:sz w:val="24"/>
          <w:szCs w:val="24"/>
        </w:rPr>
        <w:t xml:space="preserve"> </w:t>
      </w:r>
    </w:p>
    <w:p w:rsidR="00BF4206" w:rsidRPr="0047792C" w:rsidRDefault="00BF4206" w:rsidP="000058C5">
      <w:pPr>
        <w:ind w:left="284"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7792C">
        <w:rPr>
          <w:sz w:val="24"/>
          <w:szCs w:val="24"/>
        </w:rPr>
        <w:t>Когда</w:t>
      </w:r>
      <w:r w:rsidRPr="0047792C">
        <w:rPr>
          <w:spacing w:val="-16"/>
          <w:sz w:val="24"/>
          <w:szCs w:val="24"/>
        </w:rPr>
        <w:t xml:space="preserve"> </w:t>
      </w:r>
      <w:r w:rsidRPr="0047792C">
        <w:rPr>
          <w:sz w:val="24"/>
          <w:szCs w:val="24"/>
        </w:rPr>
        <w:t>отмечается</w:t>
      </w:r>
      <w:r w:rsidRPr="0047792C">
        <w:rPr>
          <w:spacing w:val="-14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Международный</w:t>
      </w:r>
      <w:r w:rsidRPr="0047792C">
        <w:rPr>
          <w:b/>
          <w:spacing w:val="-14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день</w:t>
      </w:r>
      <w:r w:rsidRPr="0047792C">
        <w:rPr>
          <w:b/>
          <w:spacing w:val="-13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шахмат</w:t>
      </w:r>
      <w:r w:rsidRPr="0047792C">
        <w:rPr>
          <w:sz w:val="24"/>
          <w:szCs w:val="24"/>
        </w:rPr>
        <w:t>?</w:t>
      </w:r>
      <w:r w:rsidRPr="0047792C">
        <w:rPr>
          <w:spacing w:val="-14"/>
          <w:sz w:val="24"/>
          <w:szCs w:val="24"/>
        </w:rPr>
        <w:t xml:space="preserve"> </w:t>
      </w:r>
    </w:p>
    <w:p w:rsidR="00BF4206" w:rsidRPr="0047792C" w:rsidRDefault="00BF4206" w:rsidP="000058C5">
      <w:pPr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а)</w:t>
      </w:r>
      <w:r w:rsidRPr="0047792C">
        <w:rPr>
          <w:spacing w:val="-14"/>
          <w:sz w:val="24"/>
          <w:szCs w:val="24"/>
        </w:rPr>
        <w:t xml:space="preserve"> </w:t>
      </w:r>
      <w:r w:rsidRPr="0047792C">
        <w:rPr>
          <w:sz w:val="24"/>
          <w:szCs w:val="24"/>
        </w:rPr>
        <w:t>22</w:t>
      </w:r>
      <w:r w:rsidRPr="0047792C">
        <w:rPr>
          <w:spacing w:val="-13"/>
          <w:sz w:val="24"/>
          <w:szCs w:val="24"/>
        </w:rPr>
        <w:t xml:space="preserve"> </w:t>
      </w:r>
      <w:r w:rsidRPr="0047792C">
        <w:rPr>
          <w:spacing w:val="-2"/>
          <w:sz w:val="24"/>
          <w:szCs w:val="24"/>
        </w:rPr>
        <w:t>июня;</w:t>
      </w:r>
    </w:p>
    <w:p w:rsidR="00BF4206" w:rsidRPr="0047792C" w:rsidRDefault="00BF4206" w:rsidP="000058C5">
      <w:pPr>
        <w:pStyle w:val="1"/>
        <w:spacing w:before="68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б)</w:t>
      </w:r>
      <w:r w:rsidRPr="0047792C">
        <w:rPr>
          <w:spacing w:val="-2"/>
          <w:sz w:val="24"/>
          <w:szCs w:val="24"/>
        </w:rPr>
        <w:t xml:space="preserve"> </w:t>
      </w:r>
      <w:r w:rsidRPr="0047792C">
        <w:rPr>
          <w:sz w:val="24"/>
          <w:szCs w:val="24"/>
        </w:rPr>
        <w:t>20</w:t>
      </w:r>
      <w:r w:rsidRPr="0047792C">
        <w:rPr>
          <w:spacing w:val="-2"/>
          <w:sz w:val="24"/>
          <w:szCs w:val="24"/>
        </w:rPr>
        <w:t xml:space="preserve"> июля;</w:t>
      </w:r>
    </w:p>
    <w:p w:rsidR="00BF4206" w:rsidRPr="0047792C" w:rsidRDefault="00BF4206" w:rsidP="000058C5">
      <w:pPr>
        <w:pStyle w:val="a3"/>
        <w:spacing w:before="68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в)</w:t>
      </w:r>
      <w:r w:rsidRPr="0047792C">
        <w:rPr>
          <w:spacing w:val="-2"/>
          <w:sz w:val="24"/>
          <w:szCs w:val="24"/>
        </w:rPr>
        <w:t xml:space="preserve"> </w:t>
      </w:r>
      <w:r w:rsidRPr="0047792C">
        <w:rPr>
          <w:sz w:val="24"/>
          <w:szCs w:val="24"/>
        </w:rPr>
        <w:t>10</w:t>
      </w:r>
      <w:r w:rsidRPr="0047792C">
        <w:rPr>
          <w:spacing w:val="-2"/>
          <w:sz w:val="24"/>
          <w:szCs w:val="24"/>
        </w:rPr>
        <w:t xml:space="preserve"> ноября;</w:t>
      </w:r>
    </w:p>
    <w:p w:rsidR="00BF4206" w:rsidRPr="0047792C" w:rsidRDefault="00BF4206" w:rsidP="000058C5">
      <w:pPr>
        <w:pStyle w:val="a3"/>
        <w:spacing w:before="68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г)</w:t>
      </w:r>
      <w:r w:rsidRPr="0047792C">
        <w:rPr>
          <w:spacing w:val="-2"/>
          <w:sz w:val="24"/>
          <w:szCs w:val="24"/>
        </w:rPr>
        <w:t xml:space="preserve"> </w:t>
      </w:r>
      <w:r w:rsidRPr="0047792C">
        <w:rPr>
          <w:sz w:val="24"/>
          <w:szCs w:val="24"/>
        </w:rPr>
        <w:t>12</w:t>
      </w:r>
      <w:r w:rsidRPr="0047792C">
        <w:rPr>
          <w:spacing w:val="-2"/>
          <w:sz w:val="24"/>
          <w:szCs w:val="24"/>
        </w:rPr>
        <w:t xml:space="preserve"> декабря.</w:t>
      </w:r>
    </w:p>
    <w:p w:rsidR="00BF4206" w:rsidRPr="0047792C" w:rsidRDefault="00BF4206" w:rsidP="000058C5">
      <w:pPr>
        <w:pStyle w:val="a3"/>
        <w:spacing w:before="10"/>
        <w:ind w:firstLine="709"/>
        <w:jc w:val="both"/>
        <w:rPr>
          <w:sz w:val="24"/>
          <w:szCs w:val="24"/>
        </w:rPr>
      </w:pPr>
    </w:p>
    <w:p w:rsidR="00BF4206" w:rsidRPr="0047792C" w:rsidRDefault="00BF4206" w:rsidP="000058C5">
      <w:pPr>
        <w:ind w:left="993" w:right="3346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7792C">
        <w:rPr>
          <w:sz w:val="24"/>
          <w:szCs w:val="24"/>
        </w:rPr>
        <w:t>Что</w:t>
      </w:r>
      <w:r w:rsidRPr="0047792C">
        <w:rPr>
          <w:spacing w:val="-13"/>
          <w:sz w:val="24"/>
          <w:szCs w:val="24"/>
        </w:rPr>
        <w:t xml:space="preserve"> </w:t>
      </w:r>
      <w:r w:rsidRPr="0047792C">
        <w:rPr>
          <w:sz w:val="24"/>
          <w:szCs w:val="24"/>
        </w:rPr>
        <w:t>можно</w:t>
      </w:r>
      <w:r w:rsidRPr="0047792C">
        <w:rPr>
          <w:spacing w:val="-13"/>
          <w:sz w:val="24"/>
          <w:szCs w:val="24"/>
        </w:rPr>
        <w:t xml:space="preserve"> </w:t>
      </w:r>
      <w:r w:rsidRPr="0047792C">
        <w:rPr>
          <w:sz w:val="24"/>
          <w:szCs w:val="24"/>
        </w:rPr>
        <w:t>сказать</w:t>
      </w:r>
      <w:r w:rsidRPr="0047792C">
        <w:rPr>
          <w:spacing w:val="-13"/>
          <w:sz w:val="24"/>
          <w:szCs w:val="24"/>
        </w:rPr>
        <w:t xml:space="preserve"> </w:t>
      </w:r>
      <w:r w:rsidRPr="0047792C">
        <w:rPr>
          <w:sz w:val="24"/>
          <w:szCs w:val="24"/>
        </w:rPr>
        <w:t>о</w:t>
      </w:r>
      <w:r w:rsidRPr="0047792C">
        <w:rPr>
          <w:spacing w:val="-13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шахматисте</w:t>
      </w:r>
      <w:r w:rsidRPr="0047792C">
        <w:rPr>
          <w:sz w:val="24"/>
          <w:szCs w:val="24"/>
        </w:rPr>
        <w:t>?</w:t>
      </w:r>
      <w:r w:rsidRPr="0047792C">
        <w:rPr>
          <w:spacing w:val="-13"/>
          <w:sz w:val="24"/>
          <w:szCs w:val="24"/>
        </w:rPr>
        <w:t xml:space="preserve"> </w:t>
      </w:r>
    </w:p>
    <w:p w:rsidR="00BF4206" w:rsidRPr="0047792C" w:rsidRDefault="00BF4206" w:rsidP="000058C5">
      <w:pPr>
        <w:ind w:left="993" w:right="3346"/>
        <w:jc w:val="both"/>
        <w:rPr>
          <w:sz w:val="24"/>
          <w:szCs w:val="24"/>
        </w:rPr>
      </w:pPr>
      <w:r w:rsidRPr="0047792C">
        <w:rPr>
          <w:b/>
          <w:sz w:val="24"/>
          <w:szCs w:val="24"/>
        </w:rPr>
        <w:t>а)</w:t>
      </w:r>
      <w:r w:rsidRPr="0047792C">
        <w:rPr>
          <w:b/>
          <w:spacing w:val="-13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Ходит</w:t>
      </w:r>
      <w:r w:rsidRPr="0047792C">
        <w:rPr>
          <w:b/>
          <w:spacing w:val="-13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сидя</w:t>
      </w:r>
      <w:r w:rsidRPr="0047792C">
        <w:rPr>
          <w:sz w:val="24"/>
          <w:szCs w:val="24"/>
        </w:rPr>
        <w:t xml:space="preserve">; </w:t>
      </w:r>
    </w:p>
    <w:p w:rsidR="00BF4206" w:rsidRPr="0047792C" w:rsidRDefault="00BF4206" w:rsidP="000058C5">
      <w:pPr>
        <w:ind w:left="993" w:right="3346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б) Бежит лёжа;</w:t>
      </w:r>
    </w:p>
    <w:p w:rsidR="00BF4206" w:rsidRPr="0047792C" w:rsidRDefault="00BF4206" w:rsidP="000058C5">
      <w:pPr>
        <w:pStyle w:val="a3"/>
        <w:spacing w:before="1"/>
        <w:ind w:left="993" w:right="7405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в) Ползает стоя; г)</w:t>
      </w:r>
      <w:r w:rsidRPr="0047792C">
        <w:rPr>
          <w:spacing w:val="-18"/>
          <w:sz w:val="24"/>
          <w:szCs w:val="24"/>
        </w:rPr>
        <w:t xml:space="preserve"> </w:t>
      </w:r>
      <w:r w:rsidRPr="0047792C">
        <w:rPr>
          <w:sz w:val="24"/>
          <w:szCs w:val="24"/>
        </w:rPr>
        <w:t>Плывёт</w:t>
      </w:r>
      <w:r w:rsidRPr="0047792C">
        <w:rPr>
          <w:spacing w:val="-17"/>
          <w:sz w:val="24"/>
          <w:szCs w:val="24"/>
        </w:rPr>
        <w:t xml:space="preserve"> </w:t>
      </w:r>
      <w:r w:rsidRPr="0047792C">
        <w:rPr>
          <w:sz w:val="24"/>
          <w:szCs w:val="24"/>
        </w:rPr>
        <w:t>летая.</w:t>
      </w:r>
    </w:p>
    <w:p w:rsidR="00BF4206" w:rsidRPr="0047792C" w:rsidRDefault="00BF4206" w:rsidP="000058C5">
      <w:pPr>
        <w:pStyle w:val="a3"/>
        <w:spacing w:before="11"/>
        <w:ind w:left="284" w:firstLine="709"/>
        <w:jc w:val="both"/>
        <w:rPr>
          <w:sz w:val="24"/>
          <w:szCs w:val="24"/>
        </w:rPr>
      </w:pPr>
    </w:p>
    <w:p w:rsidR="00BF4206" w:rsidRPr="0047792C" w:rsidRDefault="00BF4206" w:rsidP="000058C5">
      <w:pPr>
        <w:pStyle w:val="a3"/>
        <w:ind w:left="284" w:firstLine="709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7792C">
        <w:rPr>
          <w:sz w:val="24"/>
          <w:szCs w:val="24"/>
        </w:rPr>
        <w:t>Какой</w:t>
      </w:r>
      <w:r w:rsidRPr="0047792C">
        <w:rPr>
          <w:spacing w:val="-10"/>
          <w:sz w:val="24"/>
          <w:szCs w:val="24"/>
        </w:rPr>
        <w:t xml:space="preserve"> </w:t>
      </w:r>
      <w:r w:rsidRPr="0047792C">
        <w:rPr>
          <w:sz w:val="24"/>
          <w:szCs w:val="24"/>
        </w:rPr>
        <w:t>из</w:t>
      </w:r>
      <w:r w:rsidRPr="0047792C">
        <w:rPr>
          <w:spacing w:val="-7"/>
          <w:sz w:val="24"/>
          <w:szCs w:val="24"/>
        </w:rPr>
        <w:t xml:space="preserve"> </w:t>
      </w:r>
      <w:r w:rsidRPr="0047792C">
        <w:rPr>
          <w:sz w:val="24"/>
          <w:szCs w:val="24"/>
        </w:rPr>
        <w:t>этих</w:t>
      </w:r>
      <w:r w:rsidRPr="0047792C">
        <w:rPr>
          <w:spacing w:val="-7"/>
          <w:sz w:val="24"/>
          <w:szCs w:val="24"/>
        </w:rPr>
        <w:t xml:space="preserve"> </w:t>
      </w:r>
      <w:r w:rsidRPr="0047792C">
        <w:rPr>
          <w:sz w:val="24"/>
          <w:szCs w:val="24"/>
        </w:rPr>
        <w:t>спортивных</w:t>
      </w:r>
      <w:r w:rsidRPr="0047792C">
        <w:rPr>
          <w:spacing w:val="-8"/>
          <w:sz w:val="24"/>
          <w:szCs w:val="24"/>
        </w:rPr>
        <w:t xml:space="preserve"> </w:t>
      </w:r>
      <w:r w:rsidRPr="0047792C">
        <w:rPr>
          <w:sz w:val="24"/>
          <w:szCs w:val="24"/>
        </w:rPr>
        <w:t>терминов</w:t>
      </w:r>
      <w:r w:rsidRPr="0047792C">
        <w:rPr>
          <w:spacing w:val="-7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не</w:t>
      </w:r>
      <w:r w:rsidRPr="0047792C">
        <w:rPr>
          <w:b/>
          <w:spacing w:val="-7"/>
          <w:sz w:val="24"/>
          <w:szCs w:val="24"/>
        </w:rPr>
        <w:t xml:space="preserve"> </w:t>
      </w:r>
      <w:r w:rsidRPr="0047792C">
        <w:rPr>
          <w:sz w:val="24"/>
          <w:szCs w:val="24"/>
        </w:rPr>
        <w:t>относится</w:t>
      </w:r>
      <w:r w:rsidRPr="0047792C">
        <w:rPr>
          <w:spacing w:val="-8"/>
          <w:sz w:val="24"/>
          <w:szCs w:val="24"/>
        </w:rPr>
        <w:t xml:space="preserve"> </w:t>
      </w:r>
      <w:r w:rsidRPr="0047792C">
        <w:rPr>
          <w:sz w:val="24"/>
          <w:szCs w:val="24"/>
        </w:rPr>
        <w:t>к</w:t>
      </w:r>
      <w:r w:rsidRPr="0047792C">
        <w:rPr>
          <w:spacing w:val="-7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шахматам</w:t>
      </w:r>
      <w:r w:rsidRPr="0047792C">
        <w:rPr>
          <w:sz w:val="24"/>
          <w:szCs w:val="24"/>
        </w:rPr>
        <w:t>?</w:t>
      </w:r>
      <w:r w:rsidRPr="0047792C">
        <w:rPr>
          <w:spacing w:val="-7"/>
          <w:sz w:val="24"/>
          <w:szCs w:val="24"/>
        </w:rPr>
        <w:t xml:space="preserve"> </w:t>
      </w:r>
    </w:p>
    <w:p w:rsidR="00BF4206" w:rsidRPr="0047792C" w:rsidRDefault="00BF4206" w:rsidP="000058C5">
      <w:pPr>
        <w:pStyle w:val="a3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а)</w:t>
      </w:r>
      <w:r w:rsidRPr="0047792C">
        <w:rPr>
          <w:spacing w:val="-7"/>
          <w:sz w:val="24"/>
          <w:szCs w:val="24"/>
        </w:rPr>
        <w:t xml:space="preserve"> </w:t>
      </w:r>
      <w:r w:rsidRPr="0047792C">
        <w:rPr>
          <w:spacing w:val="-2"/>
          <w:sz w:val="24"/>
          <w:szCs w:val="24"/>
        </w:rPr>
        <w:t>Дебют;</w:t>
      </w:r>
    </w:p>
    <w:p w:rsidR="00BF4206" w:rsidRPr="0047792C" w:rsidRDefault="00BF4206" w:rsidP="000058C5">
      <w:pPr>
        <w:spacing w:before="68"/>
        <w:ind w:left="284" w:firstLine="709"/>
        <w:jc w:val="both"/>
        <w:rPr>
          <w:i/>
          <w:sz w:val="24"/>
          <w:szCs w:val="24"/>
        </w:rPr>
      </w:pPr>
      <w:r w:rsidRPr="0047792C">
        <w:rPr>
          <w:b/>
          <w:sz w:val="24"/>
          <w:szCs w:val="24"/>
        </w:rPr>
        <w:t>б)</w:t>
      </w:r>
      <w:r w:rsidRPr="0047792C">
        <w:rPr>
          <w:b/>
          <w:spacing w:val="-6"/>
          <w:sz w:val="24"/>
          <w:szCs w:val="24"/>
        </w:rPr>
        <w:t xml:space="preserve"> </w:t>
      </w:r>
      <w:r w:rsidRPr="0047792C">
        <w:rPr>
          <w:b/>
          <w:sz w:val="24"/>
          <w:szCs w:val="24"/>
        </w:rPr>
        <w:t>Рашпиль</w:t>
      </w:r>
      <w:r w:rsidRPr="0047792C">
        <w:rPr>
          <w:b/>
          <w:spacing w:val="-5"/>
          <w:sz w:val="24"/>
          <w:szCs w:val="24"/>
        </w:rPr>
        <w:t xml:space="preserve"> </w:t>
      </w:r>
      <w:r w:rsidRPr="0047792C">
        <w:rPr>
          <w:i/>
          <w:sz w:val="24"/>
          <w:szCs w:val="24"/>
        </w:rPr>
        <w:t>(это</w:t>
      </w:r>
      <w:r w:rsidRPr="0047792C">
        <w:rPr>
          <w:i/>
          <w:spacing w:val="-5"/>
          <w:sz w:val="24"/>
          <w:szCs w:val="24"/>
        </w:rPr>
        <w:t xml:space="preserve"> </w:t>
      </w:r>
      <w:r w:rsidRPr="0047792C">
        <w:rPr>
          <w:i/>
          <w:spacing w:val="-2"/>
          <w:sz w:val="24"/>
          <w:szCs w:val="24"/>
        </w:rPr>
        <w:t>напильник);</w:t>
      </w:r>
    </w:p>
    <w:p w:rsidR="00BF4206" w:rsidRPr="0047792C" w:rsidRDefault="00BF4206" w:rsidP="000058C5">
      <w:pPr>
        <w:pStyle w:val="a3"/>
        <w:spacing w:before="53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в)</w:t>
      </w:r>
      <w:r w:rsidRPr="0047792C">
        <w:rPr>
          <w:spacing w:val="-2"/>
          <w:sz w:val="24"/>
          <w:szCs w:val="24"/>
        </w:rPr>
        <w:t xml:space="preserve"> Гамбит;</w:t>
      </w:r>
    </w:p>
    <w:p w:rsidR="00BF4206" w:rsidRPr="0047792C" w:rsidRDefault="00BF4206" w:rsidP="000058C5">
      <w:pPr>
        <w:pStyle w:val="a3"/>
        <w:spacing w:before="68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г)</w:t>
      </w:r>
      <w:r w:rsidRPr="0047792C">
        <w:rPr>
          <w:spacing w:val="-2"/>
          <w:sz w:val="24"/>
          <w:szCs w:val="24"/>
        </w:rPr>
        <w:t xml:space="preserve"> Эндшпиль.</w:t>
      </w:r>
    </w:p>
    <w:p w:rsidR="00BF4206" w:rsidRPr="0047792C" w:rsidRDefault="00BF4206" w:rsidP="000058C5">
      <w:pPr>
        <w:pStyle w:val="a3"/>
        <w:spacing w:before="9"/>
        <w:ind w:left="284" w:firstLine="709"/>
        <w:jc w:val="both"/>
        <w:rPr>
          <w:sz w:val="24"/>
          <w:szCs w:val="24"/>
        </w:rPr>
      </w:pPr>
    </w:p>
    <w:p w:rsidR="00BF4206" w:rsidRPr="0047792C" w:rsidRDefault="00BF4206" w:rsidP="000058C5">
      <w:pPr>
        <w:pStyle w:val="a3"/>
        <w:tabs>
          <w:tab w:val="left" w:pos="426"/>
        </w:tabs>
        <w:spacing w:before="1"/>
        <w:ind w:left="426" w:right="139"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7792C">
        <w:rPr>
          <w:spacing w:val="-4"/>
          <w:sz w:val="24"/>
          <w:szCs w:val="24"/>
        </w:rPr>
        <w:t>Как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говорят</w:t>
      </w:r>
      <w:r w:rsidRPr="0047792C">
        <w:rPr>
          <w:sz w:val="24"/>
          <w:szCs w:val="24"/>
        </w:rPr>
        <w:tab/>
      </w:r>
      <w:r w:rsidRPr="0047792C">
        <w:rPr>
          <w:spacing w:val="-10"/>
          <w:sz w:val="24"/>
          <w:szCs w:val="24"/>
        </w:rPr>
        <w:t>о</w:t>
      </w:r>
      <w:r w:rsidRPr="0047792C">
        <w:rPr>
          <w:sz w:val="24"/>
          <w:szCs w:val="24"/>
        </w:rPr>
        <w:tab/>
      </w:r>
      <w:r w:rsidRPr="0047792C">
        <w:rPr>
          <w:b/>
          <w:spacing w:val="-2"/>
          <w:sz w:val="24"/>
          <w:szCs w:val="24"/>
        </w:rPr>
        <w:t>шахматисте</w:t>
      </w:r>
      <w:r w:rsidRPr="0047792C">
        <w:rPr>
          <w:spacing w:val="-2"/>
          <w:sz w:val="24"/>
          <w:szCs w:val="24"/>
        </w:rPr>
        <w:t>,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который</w:t>
      </w:r>
      <w:r w:rsidRPr="0047792C">
        <w:rPr>
          <w:sz w:val="24"/>
          <w:szCs w:val="24"/>
        </w:rPr>
        <w:tab/>
      </w:r>
      <w:r w:rsidRPr="0047792C">
        <w:rPr>
          <w:spacing w:val="-4"/>
          <w:sz w:val="24"/>
          <w:szCs w:val="24"/>
        </w:rPr>
        <w:t>стал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чемпионом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мира,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 xml:space="preserve">обыграв </w:t>
      </w:r>
      <w:r w:rsidRPr="0047792C">
        <w:rPr>
          <w:sz w:val="24"/>
          <w:szCs w:val="24"/>
        </w:rPr>
        <w:t>предыдущего чемпиона?</w:t>
      </w:r>
    </w:p>
    <w:p w:rsidR="00BF4206" w:rsidRPr="0047792C" w:rsidRDefault="00BF4206" w:rsidP="000058C5">
      <w:pPr>
        <w:spacing w:before="18"/>
        <w:ind w:left="284" w:right="32" w:firstLine="709"/>
        <w:jc w:val="both"/>
        <w:rPr>
          <w:sz w:val="24"/>
          <w:szCs w:val="24"/>
        </w:rPr>
      </w:pPr>
      <w:r w:rsidRPr="0047792C">
        <w:rPr>
          <w:b/>
          <w:sz w:val="24"/>
          <w:szCs w:val="24"/>
        </w:rPr>
        <w:t>а) Отобрал корону</w:t>
      </w:r>
      <w:r w:rsidRPr="0047792C">
        <w:rPr>
          <w:sz w:val="24"/>
          <w:szCs w:val="24"/>
        </w:rPr>
        <w:t xml:space="preserve">; </w:t>
      </w:r>
    </w:p>
    <w:p w:rsidR="00BF4206" w:rsidRPr="0047792C" w:rsidRDefault="00BF4206" w:rsidP="000058C5">
      <w:pPr>
        <w:spacing w:before="18"/>
        <w:ind w:left="284" w:right="32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 xml:space="preserve">б) Свергнул с трона; </w:t>
      </w:r>
    </w:p>
    <w:p w:rsidR="00BF4206" w:rsidRPr="0047792C" w:rsidRDefault="00BF4206" w:rsidP="000058C5">
      <w:pPr>
        <w:spacing w:before="18"/>
        <w:ind w:left="284" w:right="32" w:firstLine="709"/>
        <w:jc w:val="both"/>
        <w:rPr>
          <w:spacing w:val="40"/>
          <w:sz w:val="24"/>
          <w:szCs w:val="24"/>
        </w:rPr>
      </w:pPr>
      <w:r w:rsidRPr="0047792C">
        <w:rPr>
          <w:sz w:val="24"/>
          <w:szCs w:val="24"/>
        </w:rPr>
        <w:t>в) Вырвал мантию;</w:t>
      </w:r>
      <w:r w:rsidRPr="0047792C">
        <w:rPr>
          <w:spacing w:val="40"/>
          <w:sz w:val="24"/>
          <w:szCs w:val="24"/>
        </w:rPr>
        <w:t xml:space="preserve"> </w:t>
      </w:r>
    </w:p>
    <w:p w:rsidR="00BF4206" w:rsidRPr="0047792C" w:rsidRDefault="00BF4206" w:rsidP="000058C5">
      <w:pPr>
        <w:spacing w:before="18"/>
        <w:ind w:left="284" w:right="32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г)</w:t>
      </w:r>
      <w:r w:rsidRPr="0047792C">
        <w:rPr>
          <w:spacing w:val="-18"/>
          <w:sz w:val="24"/>
          <w:szCs w:val="24"/>
        </w:rPr>
        <w:t xml:space="preserve"> </w:t>
      </w:r>
      <w:r w:rsidRPr="0047792C">
        <w:rPr>
          <w:sz w:val="24"/>
          <w:szCs w:val="24"/>
        </w:rPr>
        <w:t>Выхватил</w:t>
      </w:r>
      <w:r w:rsidRPr="0047792C">
        <w:rPr>
          <w:spacing w:val="-17"/>
          <w:sz w:val="24"/>
          <w:szCs w:val="24"/>
        </w:rPr>
        <w:t xml:space="preserve"> </w:t>
      </w:r>
      <w:r w:rsidRPr="0047792C">
        <w:rPr>
          <w:sz w:val="24"/>
          <w:szCs w:val="24"/>
        </w:rPr>
        <w:t>скипетр.</w:t>
      </w:r>
    </w:p>
    <w:p w:rsidR="00BF4206" w:rsidRPr="0047792C" w:rsidRDefault="00BF4206" w:rsidP="000058C5">
      <w:pPr>
        <w:pStyle w:val="a3"/>
        <w:ind w:firstLine="709"/>
        <w:jc w:val="both"/>
        <w:rPr>
          <w:sz w:val="24"/>
          <w:szCs w:val="24"/>
        </w:rPr>
      </w:pPr>
    </w:p>
    <w:p w:rsidR="00BF4206" w:rsidRPr="0047792C" w:rsidRDefault="00BF4206" w:rsidP="000058C5">
      <w:pPr>
        <w:pStyle w:val="a3"/>
        <w:tabs>
          <w:tab w:val="left" w:pos="2387"/>
          <w:tab w:val="left" w:pos="4131"/>
          <w:tab w:val="left" w:pos="6301"/>
          <w:tab w:val="left" w:pos="7817"/>
          <w:tab w:val="left" w:pos="9261"/>
        </w:tabs>
        <w:ind w:left="314" w:right="14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5.</w:t>
      </w:r>
      <w:r w:rsidRPr="0047792C">
        <w:rPr>
          <w:spacing w:val="-2"/>
          <w:sz w:val="24"/>
          <w:szCs w:val="24"/>
        </w:rPr>
        <w:t>Назовите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настоящую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«</w:t>
      </w:r>
      <w:r w:rsidRPr="0047792C">
        <w:rPr>
          <w:b/>
          <w:spacing w:val="-2"/>
          <w:sz w:val="24"/>
          <w:szCs w:val="24"/>
        </w:rPr>
        <w:t>шахматную</w:t>
      </w:r>
      <w:r w:rsidRPr="0047792C">
        <w:rPr>
          <w:spacing w:val="-2"/>
          <w:sz w:val="24"/>
          <w:szCs w:val="24"/>
        </w:rPr>
        <w:t>»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фамилию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>писателя</w:t>
      </w:r>
      <w:r w:rsidRPr="0047792C">
        <w:rPr>
          <w:sz w:val="24"/>
          <w:szCs w:val="24"/>
        </w:rPr>
        <w:tab/>
      </w:r>
      <w:r w:rsidRPr="0047792C">
        <w:rPr>
          <w:spacing w:val="-2"/>
          <w:sz w:val="24"/>
          <w:szCs w:val="24"/>
        </w:rPr>
        <w:t xml:space="preserve">Алексея </w:t>
      </w:r>
      <w:r w:rsidRPr="0047792C">
        <w:rPr>
          <w:sz w:val="24"/>
          <w:szCs w:val="24"/>
        </w:rPr>
        <w:t xml:space="preserve">Максимовича Горького. </w:t>
      </w:r>
    </w:p>
    <w:p w:rsidR="00BF4206" w:rsidRPr="0047792C" w:rsidRDefault="00BF4206" w:rsidP="000058C5">
      <w:pPr>
        <w:pStyle w:val="a3"/>
        <w:tabs>
          <w:tab w:val="left" w:pos="2387"/>
          <w:tab w:val="left" w:pos="4131"/>
          <w:tab w:val="left" w:pos="6301"/>
          <w:tab w:val="left" w:pos="7817"/>
          <w:tab w:val="left" w:pos="9261"/>
        </w:tabs>
        <w:ind w:left="314" w:right="140" w:firstLine="67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а) Конев;</w:t>
      </w:r>
    </w:p>
    <w:p w:rsidR="00BF4206" w:rsidRPr="0047792C" w:rsidRDefault="00BF4206" w:rsidP="000058C5">
      <w:pPr>
        <w:spacing w:before="18"/>
        <w:ind w:right="32" w:firstLine="993"/>
        <w:jc w:val="both"/>
        <w:rPr>
          <w:sz w:val="24"/>
          <w:szCs w:val="24"/>
        </w:rPr>
      </w:pPr>
      <w:r w:rsidRPr="0047792C">
        <w:rPr>
          <w:sz w:val="24"/>
          <w:szCs w:val="24"/>
        </w:rPr>
        <w:t xml:space="preserve">б) Слонов; </w:t>
      </w:r>
    </w:p>
    <w:p w:rsidR="00BF4206" w:rsidRPr="0047792C" w:rsidRDefault="00BF4206" w:rsidP="000058C5">
      <w:pPr>
        <w:spacing w:before="18"/>
        <w:ind w:right="32" w:firstLine="993"/>
        <w:jc w:val="both"/>
        <w:rPr>
          <w:spacing w:val="-2"/>
          <w:sz w:val="24"/>
          <w:szCs w:val="24"/>
        </w:rPr>
      </w:pPr>
      <w:r w:rsidRPr="0047792C">
        <w:rPr>
          <w:b/>
          <w:spacing w:val="-2"/>
          <w:sz w:val="24"/>
          <w:szCs w:val="24"/>
        </w:rPr>
        <w:t>в)</w:t>
      </w:r>
      <w:r w:rsidRPr="0047792C">
        <w:rPr>
          <w:b/>
          <w:spacing w:val="-16"/>
          <w:sz w:val="24"/>
          <w:szCs w:val="24"/>
        </w:rPr>
        <w:t xml:space="preserve"> </w:t>
      </w:r>
      <w:r w:rsidRPr="0047792C">
        <w:rPr>
          <w:b/>
          <w:spacing w:val="-2"/>
          <w:sz w:val="24"/>
          <w:szCs w:val="24"/>
        </w:rPr>
        <w:t>Пешков</w:t>
      </w:r>
      <w:r w:rsidRPr="0047792C">
        <w:rPr>
          <w:spacing w:val="-2"/>
          <w:sz w:val="24"/>
          <w:szCs w:val="24"/>
        </w:rPr>
        <w:t xml:space="preserve">; </w:t>
      </w:r>
    </w:p>
    <w:p w:rsidR="00BF4206" w:rsidRPr="0047792C" w:rsidRDefault="00BF4206" w:rsidP="000058C5">
      <w:pPr>
        <w:spacing w:before="18"/>
        <w:ind w:right="32" w:firstLine="993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г) Королёв.</w:t>
      </w:r>
    </w:p>
    <w:p w:rsidR="00BF4206" w:rsidRPr="0047792C" w:rsidRDefault="00BF4206" w:rsidP="000058C5">
      <w:pPr>
        <w:pStyle w:val="a3"/>
        <w:ind w:firstLine="709"/>
        <w:jc w:val="both"/>
        <w:rPr>
          <w:sz w:val="24"/>
          <w:szCs w:val="24"/>
        </w:rPr>
      </w:pPr>
    </w:p>
    <w:p w:rsidR="00BF4206" w:rsidRPr="0047792C" w:rsidRDefault="00BF4206" w:rsidP="000058C5">
      <w:pPr>
        <w:pStyle w:val="a3"/>
        <w:spacing w:before="1"/>
        <w:ind w:left="284" w:right="32" w:firstLine="70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6.</w:t>
      </w:r>
      <w:r w:rsidRPr="0047792C">
        <w:rPr>
          <w:sz w:val="24"/>
          <w:szCs w:val="24"/>
        </w:rPr>
        <w:t>Кто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>из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>российских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>поэтов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>жил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>в</w:t>
      </w:r>
      <w:r w:rsidRPr="0047792C">
        <w:rPr>
          <w:spacing w:val="-11"/>
          <w:sz w:val="24"/>
          <w:szCs w:val="24"/>
        </w:rPr>
        <w:t xml:space="preserve"> </w:t>
      </w:r>
      <w:proofErr w:type="spellStart"/>
      <w:r w:rsidRPr="0047792C">
        <w:rPr>
          <w:b/>
          <w:sz w:val="24"/>
          <w:szCs w:val="24"/>
        </w:rPr>
        <w:t>Шахматово</w:t>
      </w:r>
      <w:proofErr w:type="spellEnd"/>
      <w:r w:rsidRPr="0047792C">
        <w:rPr>
          <w:sz w:val="24"/>
          <w:szCs w:val="24"/>
        </w:rPr>
        <w:t>?</w:t>
      </w:r>
      <w:r w:rsidRPr="0047792C">
        <w:rPr>
          <w:spacing w:val="-11"/>
          <w:sz w:val="24"/>
          <w:szCs w:val="24"/>
        </w:rPr>
        <w:t xml:space="preserve"> </w:t>
      </w:r>
    </w:p>
    <w:p w:rsidR="00BF4206" w:rsidRPr="0047792C" w:rsidRDefault="00BF4206" w:rsidP="000058C5">
      <w:pPr>
        <w:pStyle w:val="a3"/>
        <w:spacing w:before="1"/>
        <w:ind w:left="284" w:right="32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а)</w:t>
      </w:r>
      <w:r w:rsidRPr="0047792C">
        <w:rPr>
          <w:spacing w:val="-11"/>
          <w:sz w:val="24"/>
          <w:szCs w:val="24"/>
        </w:rPr>
        <w:t xml:space="preserve"> </w:t>
      </w:r>
      <w:r w:rsidRPr="0047792C">
        <w:rPr>
          <w:sz w:val="24"/>
          <w:szCs w:val="24"/>
        </w:rPr>
        <w:t xml:space="preserve">Лермонтов; </w:t>
      </w:r>
    </w:p>
    <w:p w:rsidR="00BF4206" w:rsidRPr="0047792C" w:rsidRDefault="00BF4206" w:rsidP="000058C5">
      <w:pPr>
        <w:pStyle w:val="a3"/>
        <w:spacing w:before="1"/>
        <w:ind w:left="284" w:right="32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б) Есенин;</w:t>
      </w:r>
    </w:p>
    <w:p w:rsidR="00BF4206" w:rsidRPr="0047792C" w:rsidRDefault="00BF4206" w:rsidP="000058C5">
      <w:pPr>
        <w:pStyle w:val="1"/>
        <w:ind w:left="284" w:firstLine="709"/>
        <w:jc w:val="both"/>
        <w:rPr>
          <w:sz w:val="24"/>
          <w:szCs w:val="24"/>
        </w:rPr>
      </w:pPr>
      <w:r w:rsidRPr="0047792C">
        <w:rPr>
          <w:sz w:val="24"/>
          <w:szCs w:val="24"/>
        </w:rPr>
        <w:t>в)</w:t>
      </w:r>
      <w:r w:rsidRPr="0047792C">
        <w:rPr>
          <w:spacing w:val="-2"/>
          <w:sz w:val="24"/>
          <w:szCs w:val="24"/>
        </w:rPr>
        <w:t xml:space="preserve"> Блок;</w:t>
      </w:r>
    </w:p>
    <w:p w:rsidR="00BF4206" w:rsidRDefault="00BF4206" w:rsidP="000058C5">
      <w:pPr>
        <w:pStyle w:val="a3"/>
        <w:spacing w:before="68"/>
        <w:ind w:left="284" w:firstLine="709"/>
        <w:jc w:val="both"/>
        <w:rPr>
          <w:spacing w:val="-2"/>
          <w:sz w:val="24"/>
          <w:szCs w:val="24"/>
        </w:rPr>
      </w:pPr>
      <w:r w:rsidRPr="0047792C">
        <w:rPr>
          <w:sz w:val="24"/>
          <w:szCs w:val="24"/>
        </w:rPr>
        <w:t>г)</w:t>
      </w:r>
      <w:r w:rsidRPr="0047792C">
        <w:rPr>
          <w:spacing w:val="-2"/>
          <w:sz w:val="24"/>
          <w:szCs w:val="24"/>
        </w:rPr>
        <w:t xml:space="preserve"> Некрасов.</w:t>
      </w:r>
    </w:p>
    <w:p w:rsidR="00BF4206" w:rsidRPr="0047792C" w:rsidRDefault="00BF4206" w:rsidP="000058C5">
      <w:pPr>
        <w:pStyle w:val="a3"/>
        <w:spacing w:before="68"/>
        <w:ind w:left="284" w:firstLine="709"/>
        <w:jc w:val="both"/>
        <w:rPr>
          <w:sz w:val="24"/>
          <w:szCs w:val="24"/>
        </w:rPr>
      </w:pPr>
      <w:r w:rsidRPr="0047792C">
        <w:rPr>
          <w:i/>
          <w:spacing w:val="-6"/>
          <w:sz w:val="24"/>
          <w:szCs w:val="24"/>
        </w:rPr>
        <w:t>(С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4"/>
          <w:sz w:val="24"/>
          <w:szCs w:val="24"/>
        </w:rPr>
        <w:t>1981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4"/>
          <w:sz w:val="24"/>
          <w:szCs w:val="24"/>
        </w:rPr>
        <w:t>года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2"/>
          <w:sz w:val="24"/>
          <w:szCs w:val="24"/>
        </w:rPr>
        <w:t>Государственный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2"/>
          <w:sz w:val="24"/>
          <w:szCs w:val="24"/>
        </w:rPr>
        <w:t>историко-литературный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10"/>
          <w:sz w:val="24"/>
          <w:szCs w:val="24"/>
        </w:rPr>
        <w:t>и</w:t>
      </w:r>
      <w:r w:rsidRPr="0047792C">
        <w:rPr>
          <w:i/>
          <w:sz w:val="24"/>
          <w:szCs w:val="24"/>
        </w:rPr>
        <w:tab/>
      </w:r>
      <w:r w:rsidRPr="0047792C">
        <w:rPr>
          <w:i/>
          <w:spacing w:val="-2"/>
          <w:sz w:val="24"/>
          <w:szCs w:val="24"/>
        </w:rPr>
        <w:t xml:space="preserve">природный </w:t>
      </w:r>
      <w:r w:rsidRPr="0047792C">
        <w:rPr>
          <w:i/>
          <w:sz w:val="24"/>
          <w:szCs w:val="24"/>
        </w:rPr>
        <w:t>музей</w:t>
      </w:r>
      <w:r>
        <w:rPr>
          <w:i/>
          <w:sz w:val="24"/>
          <w:szCs w:val="24"/>
        </w:rPr>
        <w:t>-</w:t>
      </w:r>
      <w:r w:rsidRPr="0047792C">
        <w:rPr>
          <w:i/>
          <w:sz w:val="24"/>
          <w:szCs w:val="24"/>
        </w:rPr>
        <w:t>заповедник А. А. Блока.)</w:t>
      </w:r>
    </w:p>
    <w:p w:rsidR="00BF4206" w:rsidRDefault="00BF4206" w:rsidP="000058C5">
      <w:pPr>
        <w:jc w:val="both"/>
        <w:sectPr w:rsidR="00BF4206" w:rsidSect="002F2473">
          <w:footerReference w:type="default" r:id="rId12"/>
          <w:type w:val="continuous"/>
          <w:pgSz w:w="11920" w:h="16840"/>
          <w:pgMar w:top="1440" w:right="1080" w:bottom="1440" w:left="1080" w:header="0" w:footer="0" w:gutter="0"/>
          <w:cols w:space="720"/>
        </w:sectPr>
      </w:pPr>
    </w:p>
    <w:p w:rsidR="00BF4206" w:rsidRPr="00780F44" w:rsidRDefault="00BF4206" w:rsidP="000058C5">
      <w:pPr>
        <w:pStyle w:val="a3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780F44">
        <w:rPr>
          <w:sz w:val="24"/>
          <w:szCs w:val="24"/>
        </w:rPr>
        <w:t>Из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>скольких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>клеток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>состоит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шахматная</w:t>
      </w:r>
      <w:r w:rsidRPr="00780F44">
        <w:rPr>
          <w:b/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доска? </w:t>
      </w:r>
    </w:p>
    <w:p w:rsidR="00BF4206" w:rsidRPr="00780F44" w:rsidRDefault="00BF4206" w:rsidP="000058C5">
      <w:pPr>
        <w:pStyle w:val="a3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 32;</w:t>
      </w:r>
    </w:p>
    <w:p w:rsidR="00BF4206" w:rsidRPr="00780F44" w:rsidRDefault="00BF4206" w:rsidP="000058C5">
      <w:pPr>
        <w:pStyle w:val="1"/>
        <w:spacing w:before="1"/>
        <w:ind w:left="0" w:right="32"/>
        <w:jc w:val="both"/>
        <w:rPr>
          <w:b w:val="0"/>
          <w:sz w:val="24"/>
          <w:szCs w:val="24"/>
        </w:rPr>
      </w:pPr>
      <w:r w:rsidRPr="00780F44">
        <w:rPr>
          <w:sz w:val="24"/>
          <w:szCs w:val="24"/>
        </w:rPr>
        <w:t>б)</w:t>
      </w:r>
      <w:r w:rsidRPr="00780F44">
        <w:rPr>
          <w:spacing w:val="-2"/>
          <w:sz w:val="24"/>
          <w:szCs w:val="24"/>
        </w:rPr>
        <w:t xml:space="preserve"> </w:t>
      </w:r>
      <w:r w:rsidRPr="00780F44">
        <w:rPr>
          <w:spacing w:val="-5"/>
          <w:sz w:val="24"/>
          <w:szCs w:val="24"/>
        </w:rPr>
        <w:t>64</w:t>
      </w:r>
      <w:r w:rsidRPr="00780F44">
        <w:rPr>
          <w:b w:val="0"/>
          <w:spacing w:val="-5"/>
          <w:sz w:val="24"/>
          <w:szCs w:val="24"/>
        </w:rPr>
        <w:t>;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2"/>
          <w:sz w:val="24"/>
          <w:szCs w:val="24"/>
        </w:rPr>
        <w:t xml:space="preserve"> </w:t>
      </w:r>
      <w:r w:rsidRPr="00780F44">
        <w:rPr>
          <w:spacing w:val="-5"/>
          <w:sz w:val="24"/>
          <w:szCs w:val="24"/>
        </w:rPr>
        <w:t>81;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4"/>
          <w:sz w:val="24"/>
          <w:szCs w:val="24"/>
        </w:rPr>
        <w:t xml:space="preserve"> 100.</w:t>
      </w:r>
    </w:p>
    <w:p w:rsidR="00BF4206" w:rsidRPr="00780F44" w:rsidRDefault="00BF4206" w:rsidP="000058C5">
      <w:pPr>
        <w:pStyle w:val="a3"/>
        <w:spacing w:before="9"/>
        <w:jc w:val="both"/>
        <w:rPr>
          <w:sz w:val="24"/>
          <w:szCs w:val="24"/>
        </w:rPr>
      </w:pPr>
    </w:p>
    <w:p w:rsidR="00BF4206" w:rsidRPr="00780F44" w:rsidRDefault="00BF4206" w:rsidP="000058C5">
      <w:pPr>
        <w:spacing w:before="1"/>
        <w:ind w:right="32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8.</w:t>
      </w:r>
      <w:r w:rsidRPr="00780F44">
        <w:rPr>
          <w:sz w:val="24"/>
          <w:szCs w:val="24"/>
        </w:rPr>
        <w:t>Какой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шахматной</w:t>
      </w:r>
      <w:r w:rsidRPr="00780F44">
        <w:rPr>
          <w:b/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фигуры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не</w:t>
      </w:r>
      <w:r w:rsidRPr="00780F44">
        <w:rPr>
          <w:b/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>существует?</w:t>
      </w:r>
      <w:r w:rsidRPr="00780F44">
        <w:rPr>
          <w:spacing w:val="-14"/>
          <w:sz w:val="24"/>
          <w:szCs w:val="24"/>
        </w:rPr>
        <w:t xml:space="preserve"> 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14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Пешка; 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 Король;</w:t>
      </w:r>
    </w:p>
    <w:p w:rsidR="00BF4206" w:rsidRPr="00780F44" w:rsidRDefault="00BF4206" w:rsidP="000058C5">
      <w:pPr>
        <w:pStyle w:val="a3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2"/>
          <w:sz w:val="24"/>
          <w:szCs w:val="24"/>
        </w:rPr>
        <w:t xml:space="preserve"> Конь;</w:t>
      </w:r>
    </w:p>
    <w:p w:rsidR="00BF4206" w:rsidRPr="00780F44" w:rsidRDefault="00BF4206" w:rsidP="000058C5">
      <w:pPr>
        <w:pStyle w:val="1"/>
        <w:spacing w:before="68"/>
        <w:ind w:left="0"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2"/>
          <w:sz w:val="24"/>
          <w:szCs w:val="24"/>
        </w:rPr>
        <w:t xml:space="preserve"> Дама.</w:t>
      </w:r>
    </w:p>
    <w:p w:rsidR="00BF4206" w:rsidRPr="00780F44" w:rsidRDefault="00BF4206" w:rsidP="000058C5">
      <w:pPr>
        <w:pStyle w:val="a3"/>
        <w:spacing w:before="10"/>
        <w:jc w:val="both"/>
        <w:rPr>
          <w:b/>
          <w:sz w:val="24"/>
          <w:szCs w:val="24"/>
        </w:rPr>
      </w:pPr>
    </w:p>
    <w:p w:rsidR="00BF4206" w:rsidRPr="00780F44" w:rsidRDefault="00BF4206" w:rsidP="000058C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780F44">
        <w:rPr>
          <w:sz w:val="24"/>
          <w:szCs w:val="24"/>
        </w:rPr>
        <w:t>Сколько</w:t>
      </w:r>
      <w:r w:rsidRPr="00780F44">
        <w:rPr>
          <w:spacing w:val="77"/>
          <w:sz w:val="24"/>
          <w:szCs w:val="24"/>
        </w:rPr>
        <w:t xml:space="preserve"> </w:t>
      </w:r>
      <w:r w:rsidRPr="00780F44">
        <w:rPr>
          <w:sz w:val="24"/>
          <w:szCs w:val="24"/>
        </w:rPr>
        <w:t>раз</w:t>
      </w:r>
      <w:r w:rsidRPr="00780F44">
        <w:rPr>
          <w:spacing w:val="79"/>
          <w:sz w:val="24"/>
          <w:szCs w:val="24"/>
        </w:rPr>
        <w:t xml:space="preserve"> </w:t>
      </w:r>
      <w:r w:rsidRPr="00780F44">
        <w:rPr>
          <w:sz w:val="24"/>
          <w:szCs w:val="24"/>
        </w:rPr>
        <w:t>во</w:t>
      </w:r>
      <w:r w:rsidRPr="00780F44">
        <w:rPr>
          <w:spacing w:val="79"/>
          <w:sz w:val="24"/>
          <w:szCs w:val="24"/>
        </w:rPr>
        <w:t xml:space="preserve"> </w:t>
      </w:r>
      <w:r w:rsidRPr="00780F44">
        <w:rPr>
          <w:sz w:val="24"/>
          <w:szCs w:val="24"/>
        </w:rPr>
        <w:t>время</w:t>
      </w:r>
      <w:r w:rsidRPr="00780F44">
        <w:rPr>
          <w:spacing w:val="45"/>
          <w:w w:val="15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шахматной</w:t>
      </w:r>
      <w:r w:rsidRPr="00780F44">
        <w:rPr>
          <w:b/>
          <w:spacing w:val="79"/>
          <w:sz w:val="24"/>
          <w:szCs w:val="24"/>
        </w:rPr>
        <w:t xml:space="preserve"> </w:t>
      </w:r>
      <w:r w:rsidRPr="00780F44">
        <w:rPr>
          <w:sz w:val="24"/>
          <w:szCs w:val="24"/>
        </w:rPr>
        <w:t>партии</w:t>
      </w:r>
      <w:r w:rsidRPr="00780F44">
        <w:rPr>
          <w:spacing w:val="65"/>
          <w:sz w:val="24"/>
          <w:szCs w:val="24"/>
        </w:rPr>
        <w:t xml:space="preserve"> </w:t>
      </w:r>
      <w:r w:rsidRPr="00780F44">
        <w:rPr>
          <w:sz w:val="24"/>
          <w:szCs w:val="24"/>
        </w:rPr>
        <w:t>чёрные</w:t>
      </w:r>
      <w:r w:rsidRPr="00780F44">
        <w:rPr>
          <w:spacing w:val="65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фигуры</w:t>
      </w:r>
      <w:r w:rsidRPr="00780F44">
        <w:rPr>
          <w:spacing w:val="65"/>
          <w:sz w:val="24"/>
          <w:szCs w:val="24"/>
        </w:rPr>
        <w:t xml:space="preserve"> </w:t>
      </w:r>
      <w:r w:rsidRPr="00780F44">
        <w:rPr>
          <w:sz w:val="24"/>
          <w:szCs w:val="24"/>
        </w:rPr>
        <w:t>могут</w:t>
      </w:r>
      <w:r w:rsidRPr="00780F44">
        <w:rPr>
          <w:spacing w:val="66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сделать</w:t>
      </w:r>
    </w:p>
    <w:p w:rsidR="00BF4206" w:rsidRPr="00780F44" w:rsidRDefault="00BF4206" w:rsidP="000058C5">
      <w:pPr>
        <w:spacing w:before="53"/>
        <w:ind w:right="32"/>
        <w:jc w:val="both"/>
        <w:rPr>
          <w:spacing w:val="-18"/>
          <w:sz w:val="24"/>
          <w:szCs w:val="24"/>
        </w:rPr>
      </w:pPr>
      <w:r w:rsidRPr="00780F44">
        <w:rPr>
          <w:b/>
          <w:sz w:val="24"/>
          <w:szCs w:val="24"/>
        </w:rPr>
        <w:t>рокировку</w:t>
      </w:r>
      <w:r w:rsidRPr="00780F44">
        <w:rPr>
          <w:sz w:val="24"/>
          <w:szCs w:val="24"/>
        </w:rPr>
        <w:t>?</w:t>
      </w:r>
      <w:r w:rsidRPr="00780F44">
        <w:rPr>
          <w:spacing w:val="-18"/>
          <w:sz w:val="24"/>
          <w:szCs w:val="24"/>
        </w:rPr>
        <w:t xml:space="preserve"> </w:t>
      </w:r>
    </w:p>
    <w:p w:rsidR="00BF4206" w:rsidRPr="00780F44" w:rsidRDefault="00BF4206" w:rsidP="000058C5">
      <w:pPr>
        <w:spacing w:before="53"/>
        <w:ind w:right="32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а)</w:t>
      </w:r>
      <w:r w:rsidRPr="00780F44">
        <w:rPr>
          <w:b/>
          <w:spacing w:val="-17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Один</w:t>
      </w:r>
      <w:r w:rsidRPr="00780F44">
        <w:rPr>
          <w:sz w:val="24"/>
          <w:szCs w:val="24"/>
        </w:rPr>
        <w:t xml:space="preserve">; </w:t>
      </w:r>
    </w:p>
    <w:p w:rsidR="00BF4206" w:rsidRPr="00780F44" w:rsidRDefault="00BF4206" w:rsidP="000058C5">
      <w:pPr>
        <w:spacing w:before="53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 Два;</w:t>
      </w:r>
    </w:p>
    <w:p w:rsidR="00BF4206" w:rsidRPr="00780F44" w:rsidRDefault="00BF4206" w:rsidP="000058C5">
      <w:pPr>
        <w:spacing w:before="53"/>
        <w:ind w:right="32"/>
        <w:jc w:val="both"/>
        <w:rPr>
          <w:spacing w:val="-4"/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4"/>
          <w:sz w:val="24"/>
          <w:szCs w:val="24"/>
        </w:rPr>
        <w:t xml:space="preserve"> Три;</w:t>
      </w:r>
    </w:p>
    <w:p w:rsidR="00BF4206" w:rsidRPr="00780F44" w:rsidRDefault="00BF4206" w:rsidP="000058C5">
      <w:pPr>
        <w:spacing w:before="53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2"/>
          <w:sz w:val="24"/>
          <w:szCs w:val="24"/>
        </w:rPr>
        <w:t xml:space="preserve"> Четыре.</w:t>
      </w:r>
    </w:p>
    <w:p w:rsidR="00BF4206" w:rsidRPr="00780F44" w:rsidRDefault="00BF4206" w:rsidP="000058C5">
      <w:pPr>
        <w:spacing w:before="68"/>
        <w:jc w:val="both"/>
        <w:rPr>
          <w:i/>
          <w:sz w:val="24"/>
          <w:szCs w:val="24"/>
        </w:rPr>
      </w:pPr>
      <w:r w:rsidRPr="00780F44">
        <w:rPr>
          <w:i/>
          <w:sz w:val="24"/>
          <w:szCs w:val="24"/>
        </w:rPr>
        <w:t>(Так</w:t>
      </w:r>
      <w:r w:rsidRPr="00780F44">
        <w:rPr>
          <w:i/>
          <w:spacing w:val="-8"/>
          <w:sz w:val="24"/>
          <w:szCs w:val="24"/>
        </w:rPr>
        <w:t xml:space="preserve"> </w:t>
      </w:r>
      <w:r w:rsidRPr="00780F44">
        <w:rPr>
          <w:i/>
          <w:sz w:val="24"/>
          <w:szCs w:val="24"/>
        </w:rPr>
        <w:t>же,</w:t>
      </w:r>
      <w:r w:rsidRPr="00780F44">
        <w:rPr>
          <w:i/>
          <w:spacing w:val="-8"/>
          <w:sz w:val="24"/>
          <w:szCs w:val="24"/>
        </w:rPr>
        <w:t xml:space="preserve"> </w:t>
      </w:r>
      <w:r w:rsidRPr="00780F44">
        <w:rPr>
          <w:i/>
          <w:sz w:val="24"/>
          <w:szCs w:val="24"/>
        </w:rPr>
        <w:t>как</w:t>
      </w:r>
      <w:r w:rsidRPr="00780F44">
        <w:rPr>
          <w:i/>
          <w:spacing w:val="-8"/>
          <w:sz w:val="24"/>
          <w:szCs w:val="24"/>
        </w:rPr>
        <w:t xml:space="preserve"> </w:t>
      </w:r>
      <w:r w:rsidRPr="00780F44">
        <w:rPr>
          <w:i/>
          <w:sz w:val="24"/>
          <w:szCs w:val="24"/>
        </w:rPr>
        <w:t>и</w:t>
      </w:r>
      <w:r w:rsidRPr="00780F44">
        <w:rPr>
          <w:i/>
          <w:spacing w:val="-7"/>
          <w:sz w:val="24"/>
          <w:szCs w:val="24"/>
        </w:rPr>
        <w:t xml:space="preserve"> </w:t>
      </w:r>
      <w:r w:rsidRPr="00780F44">
        <w:rPr>
          <w:i/>
          <w:spacing w:val="-2"/>
          <w:sz w:val="24"/>
          <w:szCs w:val="24"/>
        </w:rPr>
        <w:t>белые.)</w:t>
      </w:r>
    </w:p>
    <w:p w:rsidR="00BF4206" w:rsidRPr="00780F44" w:rsidRDefault="00BF4206" w:rsidP="000058C5">
      <w:pPr>
        <w:pStyle w:val="a3"/>
        <w:spacing w:before="6"/>
        <w:jc w:val="both"/>
        <w:rPr>
          <w:i/>
          <w:sz w:val="24"/>
          <w:szCs w:val="24"/>
        </w:rPr>
      </w:pPr>
    </w:p>
    <w:p w:rsidR="00BF4206" w:rsidRDefault="00BF4206" w:rsidP="000058C5">
      <w:pPr>
        <w:pStyle w:val="a3"/>
        <w:jc w:val="both"/>
        <w:rPr>
          <w:spacing w:val="80"/>
          <w:sz w:val="24"/>
          <w:szCs w:val="24"/>
        </w:rPr>
      </w:pPr>
      <w:r>
        <w:rPr>
          <w:sz w:val="24"/>
          <w:szCs w:val="24"/>
        </w:rPr>
        <w:t>10.</w:t>
      </w:r>
      <w:r w:rsidRPr="00780F44">
        <w:rPr>
          <w:sz w:val="24"/>
          <w:szCs w:val="24"/>
        </w:rPr>
        <w:t>Какая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фигура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стоит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на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клетке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f1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перед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началом</w:t>
      </w:r>
      <w:r w:rsidRPr="00780F44">
        <w:rPr>
          <w:spacing w:val="8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шахматной</w:t>
      </w:r>
      <w:r w:rsidRPr="00780F44">
        <w:rPr>
          <w:b/>
          <w:spacing w:val="80"/>
          <w:sz w:val="24"/>
          <w:szCs w:val="24"/>
        </w:rPr>
        <w:t xml:space="preserve"> </w:t>
      </w:r>
      <w:r w:rsidRPr="00780F44">
        <w:rPr>
          <w:sz w:val="24"/>
          <w:szCs w:val="24"/>
        </w:rPr>
        <w:t>партии?</w:t>
      </w:r>
      <w:r w:rsidRPr="00780F44">
        <w:rPr>
          <w:spacing w:val="80"/>
          <w:sz w:val="24"/>
          <w:szCs w:val="24"/>
        </w:rPr>
        <w:t xml:space="preserve"> </w:t>
      </w:r>
    </w:p>
    <w:p w:rsidR="00BF4206" w:rsidRDefault="00BF4206" w:rsidP="000058C5">
      <w:pPr>
        <w:pStyle w:val="a3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 Чёрный король;</w:t>
      </w:r>
    </w:p>
    <w:p w:rsidR="00BF4206" w:rsidRDefault="00BF4206" w:rsidP="000058C5">
      <w:pPr>
        <w:pStyle w:val="a3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</w:t>
      </w:r>
      <w:r w:rsidRPr="00780F44">
        <w:rPr>
          <w:spacing w:val="-18"/>
          <w:sz w:val="24"/>
          <w:szCs w:val="24"/>
        </w:rPr>
        <w:t xml:space="preserve"> </w:t>
      </w:r>
      <w:r w:rsidRPr="00780F44">
        <w:rPr>
          <w:sz w:val="24"/>
          <w:szCs w:val="24"/>
        </w:rPr>
        <w:t>Чёрная</w:t>
      </w:r>
      <w:r w:rsidRPr="00780F44">
        <w:rPr>
          <w:spacing w:val="-17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пешка; </w:t>
      </w:r>
    </w:p>
    <w:p w:rsidR="00BF4206" w:rsidRDefault="00BF4206" w:rsidP="000058C5">
      <w:pPr>
        <w:pStyle w:val="a3"/>
        <w:jc w:val="both"/>
        <w:rPr>
          <w:sz w:val="24"/>
          <w:szCs w:val="24"/>
        </w:rPr>
      </w:pPr>
      <w:r w:rsidRPr="00780F44">
        <w:rPr>
          <w:sz w:val="24"/>
          <w:szCs w:val="24"/>
        </w:rPr>
        <w:t xml:space="preserve">в) Белый ферзь; </w:t>
      </w:r>
    </w:p>
    <w:p w:rsidR="00BF4206" w:rsidRPr="00780F44" w:rsidRDefault="00BF4206" w:rsidP="000058C5">
      <w:pPr>
        <w:pStyle w:val="a3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г) Белый слон.</w:t>
      </w:r>
    </w:p>
    <w:p w:rsidR="00BF4206" w:rsidRDefault="00BF4206" w:rsidP="000058C5">
      <w:pPr>
        <w:pStyle w:val="a3"/>
        <w:jc w:val="both"/>
        <w:rPr>
          <w:b/>
          <w:sz w:val="34"/>
        </w:rPr>
      </w:pPr>
    </w:p>
    <w:p w:rsidR="00BF4206" w:rsidRPr="00780F44" w:rsidRDefault="00BF4206" w:rsidP="000058C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780F44">
        <w:rPr>
          <w:sz w:val="24"/>
          <w:szCs w:val="24"/>
        </w:rPr>
        <w:t>Какая</w:t>
      </w:r>
      <w:r w:rsidRPr="00780F44">
        <w:rPr>
          <w:spacing w:val="2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шахматная</w:t>
      </w:r>
      <w:r w:rsidRPr="00780F44">
        <w:rPr>
          <w:b/>
          <w:spacing w:val="5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фигура</w:t>
      </w:r>
      <w:r w:rsidRPr="00780F44">
        <w:rPr>
          <w:spacing w:val="5"/>
          <w:sz w:val="24"/>
          <w:szCs w:val="24"/>
        </w:rPr>
        <w:t xml:space="preserve"> </w:t>
      </w:r>
      <w:r w:rsidRPr="00780F44">
        <w:rPr>
          <w:sz w:val="24"/>
          <w:szCs w:val="24"/>
        </w:rPr>
        <w:t>может</w:t>
      </w:r>
      <w:r w:rsidRPr="00780F44">
        <w:rPr>
          <w:spacing w:val="4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перепрыгивать</w:t>
      </w:r>
      <w:r w:rsidRPr="00780F44">
        <w:rPr>
          <w:spacing w:val="5"/>
          <w:sz w:val="24"/>
          <w:szCs w:val="24"/>
        </w:rPr>
        <w:t xml:space="preserve"> </w:t>
      </w:r>
      <w:r w:rsidRPr="00780F44">
        <w:rPr>
          <w:sz w:val="24"/>
          <w:szCs w:val="24"/>
        </w:rPr>
        <w:t>через</w:t>
      </w:r>
      <w:r w:rsidRPr="00780F44">
        <w:rPr>
          <w:spacing w:val="5"/>
          <w:sz w:val="24"/>
          <w:szCs w:val="24"/>
        </w:rPr>
        <w:t xml:space="preserve"> </w:t>
      </w:r>
      <w:r w:rsidRPr="00780F44">
        <w:rPr>
          <w:sz w:val="24"/>
          <w:szCs w:val="24"/>
        </w:rPr>
        <w:t>свои</w:t>
      </w:r>
      <w:r w:rsidRPr="00780F44">
        <w:rPr>
          <w:spacing w:val="5"/>
          <w:sz w:val="24"/>
          <w:szCs w:val="24"/>
        </w:rPr>
        <w:t xml:space="preserve"> </w:t>
      </w:r>
      <w:r w:rsidRPr="00780F44">
        <w:rPr>
          <w:sz w:val="24"/>
          <w:szCs w:val="24"/>
        </w:rPr>
        <w:t>и</w:t>
      </w:r>
      <w:r w:rsidRPr="00780F44">
        <w:rPr>
          <w:spacing w:val="-9"/>
          <w:sz w:val="24"/>
          <w:szCs w:val="24"/>
        </w:rPr>
        <w:t xml:space="preserve"> </w:t>
      </w:r>
      <w:r w:rsidRPr="00780F44">
        <w:rPr>
          <w:sz w:val="24"/>
          <w:szCs w:val="24"/>
        </w:rPr>
        <w:t>чужие</w:t>
      </w:r>
      <w:r w:rsidRPr="00780F44">
        <w:rPr>
          <w:spacing w:val="-8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фигуры?</w:t>
      </w:r>
    </w:p>
    <w:p w:rsidR="00BF4206" w:rsidRPr="00780F44" w:rsidRDefault="00BF4206" w:rsidP="000058C5">
      <w:pPr>
        <w:pStyle w:val="1"/>
        <w:spacing w:before="53"/>
        <w:ind w:left="0"/>
        <w:jc w:val="both"/>
        <w:rPr>
          <w:b w:val="0"/>
          <w:spacing w:val="-2"/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2"/>
          <w:sz w:val="24"/>
          <w:szCs w:val="24"/>
        </w:rPr>
        <w:t xml:space="preserve"> Конь</w:t>
      </w:r>
      <w:r w:rsidRPr="00780F44">
        <w:rPr>
          <w:b w:val="0"/>
          <w:spacing w:val="-2"/>
          <w:sz w:val="24"/>
          <w:szCs w:val="24"/>
        </w:rPr>
        <w:t>;</w:t>
      </w:r>
    </w:p>
    <w:p w:rsidR="00BF4206" w:rsidRPr="00780F44" w:rsidRDefault="00BF4206" w:rsidP="000058C5">
      <w:pPr>
        <w:pStyle w:val="1"/>
        <w:spacing w:before="53"/>
        <w:ind w:left="0"/>
        <w:jc w:val="both"/>
        <w:rPr>
          <w:b w:val="0"/>
          <w:sz w:val="24"/>
          <w:szCs w:val="24"/>
        </w:rPr>
      </w:pPr>
      <w:r w:rsidRPr="00780F44">
        <w:rPr>
          <w:b w:val="0"/>
          <w:sz w:val="24"/>
          <w:szCs w:val="24"/>
        </w:rPr>
        <w:t xml:space="preserve">б) Ферзь; </w:t>
      </w:r>
    </w:p>
    <w:p w:rsidR="00BF4206" w:rsidRPr="00780F44" w:rsidRDefault="00BF4206" w:rsidP="000058C5">
      <w:pPr>
        <w:pStyle w:val="1"/>
        <w:spacing w:before="53"/>
        <w:ind w:left="0"/>
        <w:jc w:val="both"/>
        <w:rPr>
          <w:b w:val="0"/>
          <w:sz w:val="24"/>
          <w:szCs w:val="24"/>
        </w:rPr>
      </w:pPr>
      <w:r w:rsidRPr="00780F44">
        <w:rPr>
          <w:b w:val="0"/>
          <w:sz w:val="24"/>
          <w:szCs w:val="24"/>
        </w:rPr>
        <w:t>в)</w:t>
      </w:r>
      <w:r w:rsidRPr="00780F44">
        <w:rPr>
          <w:b w:val="0"/>
          <w:spacing w:val="-18"/>
          <w:sz w:val="24"/>
          <w:szCs w:val="24"/>
        </w:rPr>
        <w:t xml:space="preserve"> </w:t>
      </w:r>
      <w:r w:rsidRPr="00780F44">
        <w:rPr>
          <w:b w:val="0"/>
          <w:sz w:val="24"/>
          <w:szCs w:val="24"/>
        </w:rPr>
        <w:t xml:space="preserve">Пешка; </w:t>
      </w:r>
    </w:p>
    <w:p w:rsidR="00BF4206" w:rsidRPr="00780F44" w:rsidRDefault="00BF4206" w:rsidP="000058C5">
      <w:pPr>
        <w:pStyle w:val="1"/>
        <w:spacing w:before="53"/>
        <w:ind w:left="0"/>
        <w:jc w:val="both"/>
        <w:rPr>
          <w:b w:val="0"/>
          <w:spacing w:val="-2"/>
          <w:sz w:val="24"/>
          <w:szCs w:val="24"/>
        </w:rPr>
      </w:pPr>
      <w:r w:rsidRPr="00780F44">
        <w:rPr>
          <w:b w:val="0"/>
          <w:sz w:val="24"/>
          <w:szCs w:val="24"/>
        </w:rPr>
        <w:t>г) Слон.</w:t>
      </w:r>
    </w:p>
    <w:p w:rsidR="00BF4206" w:rsidRDefault="00BF4206" w:rsidP="000058C5">
      <w:pPr>
        <w:pStyle w:val="1"/>
        <w:spacing w:before="53"/>
        <w:ind w:left="0"/>
        <w:jc w:val="both"/>
        <w:rPr>
          <w:b w:val="0"/>
        </w:rPr>
      </w:pPr>
    </w:p>
    <w:p w:rsidR="00BF4206" w:rsidRPr="00780F44" w:rsidRDefault="00BF4206" w:rsidP="000058C5">
      <w:pPr>
        <w:pStyle w:val="a3"/>
        <w:ind w:right="587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12.</w:t>
      </w:r>
      <w:r w:rsidRPr="00780F44">
        <w:rPr>
          <w:sz w:val="24"/>
          <w:szCs w:val="24"/>
        </w:rPr>
        <w:t>Какая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фигура,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кроме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пешки,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может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начать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шахматную</w:t>
      </w:r>
      <w:r w:rsidRPr="00780F44">
        <w:rPr>
          <w:b/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>партию?</w:t>
      </w:r>
      <w:r w:rsidRPr="00780F44">
        <w:rPr>
          <w:spacing w:val="-11"/>
          <w:sz w:val="24"/>
          <w:szCs w:val="24"/>
        </w:rPr>
        <w:t xml:space="preserve"> </w:t>
      </w:r>
    </w:p>
    <w:p w:rsidR="00BF4206" w:rsidRPr="00780F44" w:rsidRDefault="00BF4206" w:rsidP="000058C5">
      <w:pPr>
        <w:pStyle w:val="a3"/>
        <w:ind w:right="587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11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Слон; </w:t>
      </w:r>
    </w:p>
    <w:p w:rsidR="00BF4206" w:rsidRPr="00780F44" w:rsidRDefault="00BF4206" w:rsidP="000058C5">
      <w:pPr>
        <w:pStyle w:val="a3"/>
        <w:ind w:right="587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 Ладья;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в)</w:t>
      </w:r>
      <w:r w:rsidRPr="00780F44">
        <w:rPr>
          <w:b/>
          <w:spacing w:val="-8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Конь</w:t>
      </w:r>
      <w:r w:rsidRPr="00780F44">
        <w:rPr>
          <w:sz w:val="24"/>
          <w:szCs w:val="24"/>
        </w:rPr>
        <w:t xml:space="preserve">; </w:t>
      </w:r>
    </w:p>
    <w:p w:rsidR="00BF4206" w:rsidRDefault="00BF4206" w:rsidP="000058C5">
      <w:pPr>
        <w:spacing w:before="1"/>
        <w:ind w:right="32"/>
        <w:jc w:val="both"/>
        <w:rPr>
          <w:spacing w:val="-2"/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2"/>
          <w:sz w:val="24"/>
          <w:szCs w:val="24"/>
        </w:rPr>
        <w:t xml:space="preserve"> Ферзь.</w:t>
      </w:r>
    </w:p>
    <w:p w:rsidR="00BF4206" w:rsidRDefault="00BF4206" w:rsidP="000058C5">
      <w:pPr>
        <w:spacing w:before="1"/>
        <w:ind w:right="32"/>
        <w:jc w:val="both"/>
        <w:rPr>
          <w:spacing w:val="-2"/>
          <w:sz w:val="24"/>
          <w:szCs w:val="24"/>
        </w:rPr>
      </w:pPr>
    </w:p>
    <w:p w:rsidR="00BF4206" w:rsidRPr="00780F44" w:rsidRDefault="00BF4206" w:rsidP="000058C5">
      <w:pPr>
        <w:spacing w:before="1"/>
        <w:ind w:right="3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13.</w:t>
      </w:r>
      <w:r w:rsidRPr="00780F44">
        <w:rPr>
          <w:spacing w:val="-2"/>
          <w:sz w:val="24"/>
          <w:szCs w:val="24"/>
        </w:rPr>
        <w:t>Какое</w:t>
      </w:r>
      <w:r w:rsidRPr="00780F44">
        <w:rPr>
          <w:sz w:val="24"/>
          <w:szCs w:val="24"/>
        </w:rPr>
        <w:tab/>
      </w:r>
      <w:r w:rsidRPr="00780F44">
        <w:rPr>
          <w:spacing w:val="-5"/>
          <w:sz w:val="24"/>
          <w:szCs w:val="24"/>
        </w:rPr>
        <w:t>из</w:t>
      </w:r>
      <w:r w:rsidRPr="00780F44">
        <w:rPr>
          <w:sz w:val="24"/>
          <w:szCs w:val="24"/>
        </w:rPr>
        <w:tab/>
      </w:r>
      <w:r w:rsidRPr="00780F44">
        <w:rPr>
          <w:spacing w:val="-4"/>
          <w:sz w:val="24"/>
          <w:szCs w:val="24"/>
        </w:rPr>
        <w:t>этих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названий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предметов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столового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прибора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является</w:t>
      </w:r>
      <w:r w:rsidRPr="00780F44">
        <w:rPr>
          <w:sz w:val="24"/>
          <w:szCs w:val="24"/>
        </w:rPr>
        <w:tab/>
      </w:r>
      <w:r w:rsidRPr="00780F44">
        <w:rPr>
          <w:spacing w:val="-2"/>
          <w:sz w:val="24"/>
          <w:szCs w:val="24"/>
        </w:rPr>
        <w:t>также</w:t>
      </w:r>
      <w:r w:rsidRPr="00780F44">
        <w:rPr>
          <w:sz w:val="24"/>
          <w:szCs w:val="24"/>
        </w:rPr>
        <w:t xml:space="preserve"> </w:t>
      </w:r>
      <w:r w:rsidRPr="00780F44">
        <w:rPr>
          <w:b/>
          <w:spacing w:val="-2"/>
          <w:sz w:val="24"/>
          <w:szCs w:val="24"/>
        </w:rPr>
        <w:t>шахматным</w:t>
      </w:r>
      <w:r w:rsidRPr="00780F44">
        <w:rPr>
          <w:b/>
          <w:spacing w:val="-16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 xml:space="preserve">термином? 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 Лопатка;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б)</w:t>
      </w:r>
      <w:r w:rsidRPr="00780F44">
        <w:rPr>
          <w:b/>
          <w:spacing w:val="-18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Вилка</w:t>
      </w:r>
      <w:r w:rsidRPr="00780F44">
        <w:rPr>
          <w:sz w:val="24"/>
          <w:szCs w:val="24"/>
        </w:rPr>
        <w:t xml:space="preserve">; 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13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Ложка; </w:t>
      </w:r>
    </w:p>
    <w:p w:rsidR="00BF4206" w:rsidRPr="00780F44" w:rsidRDefault="00BF4206" w:rsidP="000058C5">
      <w:pPr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 Нож.</w:t>
      </w:r>
    </w:p>
    <w:p w:rsidR="00BF4206" w:rsidRPr="00780F44" w:rsidRDefault="00BF4206" w:rsidP="000058C5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14.</w:t>
      </w:r>
      <w:r w:rsidRPr="00780F44">
        <w:rPr>
          <w:sz w:val="24"/>
          <w:szCs w:val="24"/>
        </w:rPr>
        <w:t>В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>какую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шахматную</w:t>
      </w:r>
      <w:r w:rsidRPr="00780F44">
        <w:rPr>
          <w:b/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фигуру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не</w:t>
      </w:r>
      <w:r w:rsidRPr="00780F44">
        <w:rPr>
          <w:b/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может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превратиться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пешка?</w:t>
      </w:r>
      <w:r w:rsidRPr="00780F44">
        <w:rPr>
          <w:spacing w:val="-10"/>
          <w:sz w:val="24"/>
          <w:szCs w:val="24"/>
        </w:rPr>
        <w:t xml:space="preserve"> </w:t>
      </w:r>
    </w:p>
    <w:p w:rsidR="00BF4206" w:rsidRPr="00780F44" w:rsidRDefault="00BF4206" w:rsidP="000058C5">
      <w:pPr>
        <w:jc w:val="both"/>
        <w:rPr>
          <w:spacing w:val="-2"/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9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Ферзь;</w:t>
      </w:r>
    </w:p>
    <w:p w:rsidR="00BF4206" w:rsidRPr="00780F44" w:rsidRDefault="00BF4206" w:rsidP="000058C5">
      <w:pPr>
        <w:jc w:val="both"/>
        <w:rPr>
          <w:spacing w:val="-2"/>
          <w:sz w:val="24"/>
          <w:szCs w:val="24"/>
        </w:rPr>
      </w:pPr>
      <w:r w:rsidRPr="00780F44">
        <w:rPr>
          <w:sz w:val="24"/>
          <w:szCs w:val="24"/>
        </w:rPr>
        <w:lastRenderedPageBreak/>
        <w:t>б)</w:t>
      </w:r>
      <w:r w:rsidRPr="00780F44">
        <w:rPr>
          <w:spacing w:val="-2"/>
          <w:sz w:val="24"/>
          <w:szCs w:val="24"/>
        </w:rPr>
        <w:t xml:space="preserve"> Король;</w:t>
      </w:r>
    </w:p>
    <w:p w:rsidR="00BF4206" w:rsidRPr="00780F44" w:rsidRDefault="00BF4206" w:rsidP="000058C5">
      <w:pPr>
        <w:jc w:val="both"/>
        <w:rPr>
          <w:spacing w:val="-2"/>
          <w:sz w:val="24"/>
          <w:szCs w:val="24"/>
        </w:rPr>
      </w:pPr>
      <w:r w:rsidRPr="00780F44">
        <w:rPr>
          <w:spacing w:val="-2"/>
          <w:sz w:val="24"/>
          <w:szCs w:val="24"/>
        </w:rPr>
        <w:t>в)</w:t>
      </w:r>
      <w:r w:rsidRPr="00780F44">
        <w:rPr>
          <w:spacing w:val="-16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 xml:space="preserve">Конь; </w:t>
      </w:r>
    </w:p>
    <w:p w:rsidR="00BF4206" w:rsidRPr="00780F44" w:rsidRDefault="00BF4206" w:rsidP="000058C5">
      <w:pPr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2"/>
          <w:sz w:val="24"/>
          <w:szCs w:val="24"/>
        </w:rPr>
        <w:t xml:space="preserve"> Слон.</w:t>
      </w:r>
    </w:p>
    <w:p w:rsidR="00BF4206" w:rsidRDefault="00BF4206" w:rsidP="000058C5">
      <w:pPr>
        <w:pStyle w:val="a3"/>
        <w:jc w:val="both"/>
        <w:rPr>
          <w:sz w:val="34"/>
        </w:rPr>
      </w:pPr>
    </w:p>
    <w:p w:rsidR="00BF4206" w:rsidRPr="00780F44" w:rsidRDefault="00BF4206" w:rsidP="000058C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780F44">
        <w:rPr>
          <w:sz w:val="24"/>
          <w:szCs w:val="24"/>
        </w:rPr>
        <w:t>Как</w:t>
      </w:r>
      <w:r w:rsidRPr="00780F44">
        <w:rPr>
          <w:spacing w:val="31"/>
          <w:sz w:val="24"/>
          <w:szCs w:val="24"/>
        </w:rPr>
        <w:t xml:space="preserve"> </w:t>
      </w:r>
      <w:r w:rsidRPr="00780F44">
        <w:rPr>
          <w:sz w:val="24"/>
          <w:szCs w:val="24"/>
        </w:rPr>
        <w:t>в</w:t>
      </w:r>
      <w:r w:rsidRPr="00780F44">
        <w:rPr>
          <w:spacing w:val="34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шахматах</w:t>
      </w:r>
      <w:r w:rsidRPr="00780F44">
        <w:rPr>
          <w:b/>
          <w:spacing w:val="20"/>
          <w:sz w:val="24"/>
          <w:szCs w:val="24"/>
        </w:rPr>
        <w:t xml:space="preserve"> </w:t>
      </w:r>
      <w:r w:rsidRPr="00780F44">
        <w:rPr>
          <w:sz w:val="24"/>
          <w:szCs w:val="24"/>
        </w:rPr>
        <w:t>называется</w:t>
      </w:r>
      <w:r w:rsidRPr="00780F44">
        <w:rPr>
          <w:spacing w:val="20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пешка,</w:t>
      </w:r>
      <w:r w:rsidRPr="00780F44">
        <w:rPr>
          <w:spacing w:val="20"/>
          <w:sz w:val="24"/>
          <w:szCs w:val="24"/>
        </w:rPr>
        <w:t xml:space="preserve"> </w:t>
      </w:r>
      <w:r w:rsidRPr="00780F44">
        <w:rPr>
          <w:sz w:val="24"/>
          <w:szCs w:val="24"/>
        </w:rPr>
        <w:t>получившая</w:t>
      </w:r>
      <w:r w:rsidRPr="00780F44">
        <w:rPr>
          <w:spacing w:val="20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перспективу</w:t>
      </w:r>
      <w:r w:rsidRPr="00780F44">
        <w:rPr>
          <w:spacing w:val="20"/>
          <w:sz w:val="24"/>
          <w:szCs w:val="24"/>
        </w:rPr>
        <w:t xml:space="preserve"> </w:t>
      </w:r>
      <w:r w:rsidRPr="00780F44">
        <w:rPr>
          <w:sz w:val="24"/>
          <w:szCs w:val="24"/>
        </w:rPr>
        <w:t>стать</w:t>
      </w:r>
      <w:r w:rsidRPr="00780F44">
        <w:rPr>
          <w:spacing w:val="20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ферзём?</w:t>
      </w:r>
    </w:p>
    <w:p w:rsidR="00BF4206" w:rsidRPr="00780F44" w:rsidRDefault="00BF4206" w:rsidP="000058C5">
      <w:pPr>
        <w:pStyle w:val="1"/>
        <w:spacing w:before="53"/>
        <w:ind w:left="0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2"/>
          <w:sz w:val="24"/>
          <w:szCs w:val="24"/>
        </w:rPr>
        <w:t xml:space="preserve"> Проходная;</w:t>
      </w:r>
    </w:p>
    <w:p w:rsidR="00BF4206" w:rsidRPr="00780F44" w:rsidRDefault="00BF4206" w:rsidP="000058C5">
      <w:pPr>
        <w:pStyle w:val="a3"/>
        <w:spacing w:before="68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</w:t>
      </w:r>
      <w:r w:rsidRPr="00780F44">
        <w:rPr>
          <w:spacing w:val="-2"/>
          <w:sz w:val="24"/>
          <w:szCs w:val="24"/>
        </w:rPr>
        <w:t xml:space="preserve"> Пробивная;</w:t>
      </w:r>
    </w:p>
    <w:p w:rsidR="00BF4206" w:rsidRPr="00780F44" w:rsidRDefault="00BF4206" w:rsidP="000058C5">
      <w:pPr>
        <w:pStyle w:val="a3"/>
        <w:spacing w:before="68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18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Пронырливая; </w:t>
      </w:r>
    </w:p>
    <w:p w:rsidR="00BF4206" w:rsidRPr="00780F44" w:rsidRDefault="00BF4206" w:rsidP="000058C5">
      <w:pPr>
        <w:pStyle w:val="a3"/>
        <w:spacing w:before="68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 Козырная.</w:t>
      </w:r>
    </w:p>
    <w:p w:rsidR="00BF4206" w:rsidRPr="00780F44" w:rsidRDefault="00BF4206" w:rsidP="000058C5">
      <w:pPr>
        <w:pStyle w:val="a3"/>
        <w:jc w:val="both"/>
        <w:rPr>
          <w:sz w:val="24"/>
          <w:szCs w:val="24"/>
        </w:rPr>
      </w:pPr>
    </w:p>
    <w:p w:rsidR="00BF4206" w:rsidRPr="00780F44" w:rsidRDefault="00BF4206" w:rsidP="000058C5">
      <w:pPr>
        <w:ind w:right="1399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16.</w:t>
      </w:r>
      <w:r w:rsidRPr="00780F44">
        <w:rPr>
          <w:sz w:val="24"/>
          <w:szCs w:val="24"/>
        </w:rPr>
        <w:t>Как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называется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середина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шахматной</w:t>
      </w:r>
      <w:r w:rsidRPr="00780F44">
        <w:rPr>
          <w:b/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партии?</w:t>
      </w:r>
      <w:r w:rsidRPr="00780F44">
        <w:rPr>
          <w:spacing w:val="-10"/>
          <w:sz w:val="24"/>
          <w:szCs w:val="24"/>
        </w:rPr>
        <w:t xml:space="preserve"> </w:t>
      </w:r>
    </w:p>
    <w:p w:rsidR="00BF4206" w:rsidRPr="00780F44" w:rsidRDefault="00BF4206" w:rsidP="000058C5">
      <w:pPr>
        <w:ind w:right="1399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а)</w:t>
      </w:r>
      <w:r w:rsidRPr="00780F44">
        <w:rPr>
          <w:b/>
          <w:spacing w:val="-10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Миттельшпиль</w:t>
      </w:r>
      <w:r w:rsidRPr="00780F44">
        <w:rPr>
          <w:sz w:val="24"/>
          <w:szCs w:val="24"/>
        </w:rPr>
        <w:t xml:space="preserve">; </w:t>
      </w:r>
    </w:p>
    <w:p w:rsidR="00BF4206" w:rsidRPr="00780F44" w:rsidRDefault="00BF4206" w:rsidP="000058C5">
      <w:pPr>
        <w:ind w:right="1399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 Гамбит;</w:t>
      </w:r>
    </w:p>
    <w:p w:rsidR="00BF4206" w:rsidRPr="00780F44" w:rsidRDefault="00BF4206" w:rsidP="000058C5">
      <w:pPr>
        <w:pStyle w:val="a3"/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 xml:space="preserve">в) Цугцванг; </w:t>
      </w:r>
    </w:p>
    <w:p w:rsidR="00BF4206" w:rsidRPr="00780F44" w:rsidRDefault="00BF4206" w:rsidP="000058C5">
      <w:pPr>
        <w:pStyle w:val="a3"/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</w:t>
      </w:r>
      <w:r w:rsidRPr="00780F44">
        <w:rPr>
          <w:spacing w:val="-18"/>
          <w:sz w:val="24"/>
          <w:szCs w:val="24"/>
        </w:rPr>
        <w:t xml:space="preserve"> </w:t>
      </w:r>
      <w:proofErr w:type="spellStart"/>
      <w:r w:rsidRPr="00780F44">
        <w:rPr>
          <w:sz w:val="24"/>
          <w:szCs w:val="24"/>
        </w:rPr>
        <w:t>Мидлтайм</w:t>
      </w:r>
      <w:proofErr w:type="spellEnd"/>
      <w:r w:rsidRPr="00780F44">
        <w:rPr>
          <w:sz w:val="24"/>
          <w:szCs w:val="24"/>
        </w:rPr>
        <w:t>.</w:t>
      </w:r>
    </w:p>
    <w:p w:rsidR="00BF4206" w:rsidRPr="00780F44" w:rsidRDefault="00BF4206" w:rsidP="000058C5">
      <w:pPr>
        <w:pStyle w:val="a3"/>
        <w:spacing w:before="11"/>
        <w:jc w:val="both"/>
        <w:rPr>
          <w:sz w:val="24"/>
          <w:szCs w:val="24"/>
        </w:rPr>
      </w:pPr>
    </w:p>
    <w:p w:rsidR="00BF4206" w:rsidRPr="00780F44" w:rsidRDefault="00BF4206" w:rsidP="000058C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17.</w:t>
      </w:r>
      <w:r w:rsidRPr="00780F44">
        <w:rPr>
          <w:sz w:val="24"/>
          <w:szCs w:val="24"/>
        </w:rPr>
        <w:t>Какой</w:t>
      </w:r>
      <w:r w:rsidRPr="00780F44">
        <w:rPr>
          <w:spacing w:val="39"/>
          <w:sz w:val="24"/>
          <w:szCs w:val="24"/>
        </w:rPr>
        <w:t xml:space="preserve"> </w:t>
      </w:r>
      <w:r w:rsidRPr="00780F44">
        <w:rPr>
          <w:sz w:val="24"/>
          <w:szCs w:val="24"/>
        </w:rPr>
        <w:t>рукой,</w:t>
      </w:r>
      <w:r w:rsidRPr="00780F44">
        <w:rPr>
          <w:spacing w:val="42"/>
          <w:sz w:val="24"/>
          <w:szCs w:val="24"/>
        </w:rPr>
        <w:t xml:space="preserve"> </w:t>
      </w:r>
      <w:r w:rsidRPr="00780F44">
        <w:rPr>
          <w:sz w:val="24"/>
          <w:szCs w:val="24"/>
        </w:rPr>
        <w:t>согласно</w:t>
      </w:r>
      <w:r w:rsidRPr="00780F44">
        <w:rPr>
          <w:spacing w:val="42"/>
          <w:sz w:val="24"/>
          <w:szCs w:val="24"/>
        </w:rPr>
        <w:t xml:space="preserve"> </w:t>
      </w:r>
      <w:r w:rsidRPr="00780F44">
        <w:rPr>
          <w:sz w:val="24"/>
          <w:szCs w:val="24"/>
        </w:rPr>
        <w:t>правилам,</w:t>
      </w:r>
      <w:r w:rsidRPr="00780F44">
        <w:rPr>
          <w:spacing w:val="29"/>
          <w:sz w:val="24"/>
          <w:szCs w:val="24"/>
        </w:rPr>
        <w:t xml:space="preserve"> </w:t>
      </w:r>
      <w:r w:rsidRPr="00780F44">
        <w:rPr>
          <w:sz w:val="24"/>
          <w:szCs w:val="24"/>
        </w:rPr>
        <w:t>игроки</w:t>
      </w:r>
      <w:r w:rsidRPr="00780F44">
        <w:rPr>
          <w:spacing w:val="29"/>
          <w:sz w:val="24"/>
          <w:szCs w:val="24"/>
        </w:rPr>
        <w:t xml:space="preserve"> </w:t>
      </w:r>
      <w:r w:rsidRPr="00780F44">
        <w:rPr>
          <w:sz w:val="24"/>
          <w:szCs w:val="24"/>
        </w:rPr>
        <w:t>должны</w:t>
      </w:r>
      <w:r w:rsidRPr="00780F44">
        <w:rPr>
          <w:spacing w:val="29"/>
          <w:sz w:val="24"/>
          <w:szCs w:val="24"/>
        </w:rPr>
        <w:t xml:space="preserve"> </w:t>
      </w:r>
      <w:r w:rsidRPr="00780F44">
        <w:rPr>
          <w:sz w:val="24"/>
          <w:szCs w:val="24"/>
        </w:rPr>
        <w:t>переключать</w:t>
      </w:r>
      <w:r w:rsidRPr="00780F44">
        <w:rPr>
          <w:spacing w:val="29"/>
          <w:sz w:val="24"/>
          <w:szCs w:val="24"/>
        </w:rPr>
        <w:t xml:space="preserve"> </w:t>
      </w:r>
      <w:r w:rsidRPr="00780F44">
        <w:rPr>
          <w:b/>
          <w:spacing w:val="-2"/>
          <w:sz w:val="24"/>
          <w:szCs w:val="24"/>
        </w:rPr>
        <w:t>шахматные</w:t>
      </w:r>
      <w:r>
        <w:rPr>
          <w:b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часы?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18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Правой; 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 xml:space="preserve">б) Левой; 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 Любой;</w:t>
      </w:r>
    </w:p>
    <w:p w:rsidR="00BF4206" w:rsidRPr="00780F44" w:rsidRDefault="00BF4206" w:rsidP="000058C5">
      <w:pPr>
        <w:pStyle w:val="1"/>
        <w:spacing w:before="1"/>
        <w:ind w:left="0" w:right="32"/>
        <w:jc w:val="both"/>
        <w:rPr>
          <w:b w:val="0"/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Той,</w:t>
      </w:r>
      <w:r w:rsidRPr="00780F44">
        <w:rPr>
          <w:spacing w:val="-9"/>
          <w:sz w:val="24"/>
          <w:szCs w:val="24"/>
        </w:rPr>
        <w:t xml:space="preserve"> </w:t>
      </w:r>
      <w:r w:rsidRPr="00780F44">
        <w:rPr>
          <w:sz w:val="24"/>
          <w:szCs w:val="24"/>
        </w:rPr>
        <w:t>которой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>сделали</w:t>
      </w:r>
      <w:r w:rsidRPr="00780F44">
        <w:rPr>
          <w:spacing w:val="-9"/>
          <w:sz w:val="24"/>
          <w:szCs w:val="24"/>
        </w:rPr>
        <w:t xml:space="preserve"> </w:t>
      </w:r>
      <w:r w:rsidRPr="00780F44">
        <w:rPr>
          <w:spacing w:val="-4"/>
          <w:sz w:val="24"/>
          <w:szCs w:val="24"/>
        </w:rPr>
        <w:t>ход</w:t>
      </w:r>
      <w:r w:rsidRPr="00780F44">
        <w:rPr>
          <w:b w:val="0"/>
          <w:spacing w:val="-4"/>
          <w:sz w:val="24"/>
          <w:szCs w:val="24"/>
        </w:rPr>
        <w:t>.</w:t>
      </w:r>
      <w:r>
        <w:rPr>
          <w:b w:val="0"/>
          <w:spacing w:val="-4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(Чтобы</w:t>
      </w:r>
      <w:r w:rsidRPr="00780F44">
        <w:rPr>
          <w:b w:val="0"/>
          <w:i/>
          <w:spacing w:val="-9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не</w:t>
      </w:r>
      <w:r w:rsidRPr="00780F44">
        <w:rPr>
          <w:b w:val="0"/>
          <w:i/>
          <w:spacing w:val="-6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нажать</w:t>
      </w:r>
      <w:r w:rsidRPr="00780F44">
        <w:rPr>
          <w:b w:val="0"/>
          <w:i/>
          <w:spacing w:val="-7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на</w:t>
      </w:r>
      <w:r w:rsidRPr="00780F44">
        <w:rPr>
          <w:b w:val="0"/>
          <w:i/>
          <w:spacing w:val="-6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часы</w:t>
      </w:r>
      <w:r w:rsidRPr="00780F44">
        <w:rPr>
          <w:b w:val="0"/>
          <w:i/>
          <w:spacing w:val="-6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прежде,</w:t>
      </w:r>
      <w:r w:rsidRPr="00780F44">
        <w:rPr>
          <w:b w:val="0"/>
          <w:i/>
          <w:spacing w:val="-7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чем</w:t>
      </w:r>
      <w:r w:rsidRPr="00780F44">
        <w:rPr>
          <w:b w:val="0"/>
          <w:i/>
          <w:spacing w:val="-6"/>
          <w:sz w:val="24"/>
          <w:szCs w:val="24"/>
        </w:rPr>
        <w:t xml:space="preserve"> </w:t>
      </w:r>
      <w:r w:rsidRPr="00780F44">
        <w:rPr>
          <w:b w:val="0"/>
          <w:i/>
          <w:sz w:val="24"/>
          <w:szCs w:val="24"/>
        </w:rPr>
        <w:t>сделан</w:t>
      </w:r>
      <w:r w:rsidRPr="00780F44">
        <w:rPr>
          <w:b w:val="0"/>
          <w:i/>
          <w:spacing w:val="-6"/>
          <w:sz w:val="24"/>
          <w:szCs w:val="24"/>
        </w:rPr>
        <w:t xml:space="preserve"> </w:t>
      </w:r>
      <w:r w:rsidRPr="00780F44">
        <w:rPr>
          <w:b w:val="0"/>
          <w:i/>
          <w:spacing w:val="-2"/>
          <w:sz w:val="24"/>
          <w:szCs w:val="24"/>
        </w:rPr>
        <w:t>ход.)</w:t>
      </w:r>
    </w:p>
    <w:p w:rsidR="00BF4206" w:rsidRDefault="00BF4206" w:rsidP="000058C5">
      <w:pPr>
        <w:pStyle w:val="1"/>
        <w:spacing w:before="53"/>
        <w:ind w:left="0"/>
        <w:jc w:val="both"/>
        <w:rPr>
          <w:b w:val="0"/>
        </w:rPr>
      </w:pPr>
    </w:p>
    <w:p w:rsidR="00BF4206" w:rsidRPr="00780F44" w:rsidRDefault="00BF4206" w:rsidP="000058C5">
      <w:pPr>
        <w:ind w:right="3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18.</w:t>
      </w:r>
      <w:r w:rsidRPr="00780F44">
        <w:rPr>
          <w:sz w:val="24"/>
          <w:szCs w:val="24"/>
        </w:rPr>
        <w:t>Назовите</w:t>
      </w:r>
      <w:r w:rsidRPr="00780F44">
        <w:rPr>
          <w:spacing w:val="-7"/>
          <w:sz w:val="24"/>
          <w:szCs w:val="24"/>
        </w:rPr>
        <w:t xml:space="preserve"> </w:t>
      </w:r>
      <w:r w:rsidRPr="00780F44">
        <w:rPr>
          <w:sz w:val="24"/>
          <w:szCs w:val="24"/>
        </w:rPr>
        <w:t>самую</w:t>
      </w:r>
      <w:r w:rsidRPr="00780F44">
        <w:rPr>
          <w:spacing w:val="-7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шахматную</w:t>
      </w:r>
      <w:r w:rsidRPr="00780F44">
        <w:rPr>
          <w:b/>
          <w:spacing w:val="-7"/>
          <w:sz w:val="24"/>
          <w:szCs w:val="24"/>
        </w:rPr>
        <w:t xml:space="preserve"> </w:t>
      </w:r>
      <w:r w:rsidRPr="00780F44">
        <w:rPr>
          <w:sz w:val="24"/>
          <w:szCs w:val="24"/>
        </w:rPr>
        <w:t>республику</w:t>
      </w:r>
      <w:r w:rsidRPr="00780F44">
        <w:rPr>
          <w:spacing w:val="-7"/>
          <w:sz w:val="24"/>
          <w:szCs w:val="24"/>
        </w:rPr>
        <w:t xml:space="preserve"> </w:t>
      </w:r>
      <w:r w:rsidRPr="00780F44">
        <w:rPr>
          <w:sz w:val="24"/>
          <w:szCs w:val="24"/>
        </w:rPr>
        <w:t>в</w:t>
      </w:r>
      <w:r w:rsidRPr="00780F44">
        <w:rPr>
          <w:spacing w:val="-7"/>
          <w:sz w:val="24"/>
          <w:szCs w:val="24"/>
        </w:rPr>
        <w:t xml:space="preserve"> </w:t>
      </w:r>
      <w:r w:rsidRPr="00780F44">
        <w:rPr>
          <w:sz w:val="24"/>
          <w:szCs w:val="24"/>
        </w:rPr>
        <w:t>составе</w:t>
      </w:r>
      <w:r w:rsidRPr="00780F44">
        <w:rPr>
          <w:spacing w:val="-7"/>
          <w:sz w:val="24"/>
          <w:szCs w:val="24"/>
        </w:rPr>
        <w:t xml:space="preserve"> </w:t>
      </w:r>
      <w:r w:rsidRPr="00780F44">
        <w:rPr>
          <w:sz w:val="24"/>
          <w:szCs w:val="24"/>
        </w:rPr>
        <w:t>России.</w:t>
      </w:r>
      <w:r w:rsidRPr="00780F44">
        <w:rPr>
          <w:spacing w:val="-7"/>
          <w:sz w:val="24"/>
          <w:szCs w:val="24"/>
        </w:rPr>
        <w:t xml:space="preserve"> </w:t>
      </w:r>
    </w:p>
    <w:p w:rsidR="00BF4206" w:rsidRPr="00780F44" w:rsidRDefault="00BF4206" w:rsidP="000058C5">
      <w:pPr>
        <w:ind w:right="32"/>
        <w:jc w:val="both"/>
        <w:rPr>
          <w:sz w:val="24"/>
          <w:szCs w:val="24"/>
        </w:rPr>
      </w:pPr>
      <w:r w:rsidRPr="00780F44">
        <w:rPr>
          <w:b/>
          <w:sz w:val="24"/>
          <w:szCs w:val="24"/>
        </w:rPr>
        <w:t>а)</w:t>
      </w:r>
      <w:r w:rsidRPr="00780F44">
        <w:rPr>
          <w:b/>
          <w:spacing w:val="-7"/>
          <w:sz w:val="24"/>
          <w:szCs w:val="24"/>
        </w:rPr>
        <w:t xml:space="preserve"> </w:t>
      </w:r>
      <w:r w:rsidRPr="00780F44">
        <w:rPr>
          <w:b/>
          <w:sz w:val="24"/>
          <w:szCs w:val="24"/>
        </w:rPr>
        <w:t>Калмыкия</w:t>
      </w:r>
      <w:r w:rsidRPr="00780F44">
        <w:rPr>
          <w:sz w:val="24"/>
          <w:szCs w:val="24"/>
        </w:rPr>
        <w:t xml:space="preserve">; </w:t>
      </w:r>
    </w:p>
    <w:p w:rsidR="00BF4206" w:rsidRPr="00780F44" w:rsidRDefault="00BF4206" w:rsidP="000058C5">
      <w:pPr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 Татарстан;</w:t>
      </w:r>
    </w:p>
    <w:p w:rsidR="00BF4206" w:rsidRPr="00780F44" w:rsidRDefault="00BF4206" w:rsidP="000058C5">
      <w:pPr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 xml:space="preserve">в) Карелия; </w:t>
      </w:r>
    </w:p>
    <w:p w:rsidR="00BF4206" w:rsidRPr="00780F44" w:rsidRDefault="00BF4206" w:rsidP="000058C5">
      <w:pPr>
        <w:ind w:right="32"/>
        <w:jc w:val="both"/>
        <w:rPr>
          <w:sz w:val="24"/>
          <w:szCs w:val="24"/>
        </w:rPr>
      </w:pPr>
      <w:r w:rsidRPr="00780F44">
        <w:rPr>
          <w:spacing w:val="-2"/>
          <w:sz w:val="24"/>
          <w:szCs w:val="24"/>
        </w:rPr>
        <w:t>г)</w:t>
      </w:r>
      <w:r w:rsidRPr="00780F44">
        <w:rPr>
          <w:spacing w:val="-16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Мордовия.</w:t>
      </w:r>
    </w:p>
    <w:p w:rsidR="00BF4206" w:rsidRDefault="00BF4206" w:rsidP="000058C5">
      <w:pPr>
        <w:pStyle w:val="a3"/>
        <w:jc w:val="both"/>
        <w:rPr>
          <w:sz w:val="34"/>
        </w:rPr>
      </w:pPr>
    </w:p>
    <w:p w:rsidR="00BF4206" w:rsidRPr="00780F44" w:rsidRDefault="00BF4206" w:rsidP="000058C5">
      <w:pPr>
        <w:pStyle w:val="a3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780F44">
        <w:rPr>
          <w:sz w:val="24"/>
          <w:szCs w:val="24"/>
        </w:rPr>
        <w:t xml:space="preserve">Какую фразу избрала свои девизом Международная </w:t>
      </w:r>
      <w:r w:rsidRPr="00780F44">
        <w:rPr>
          <w:b/>
          <w:sz w:val="24"/>
          <w:szCs w:val="24"/>
        </w:rPr>
        <w:t xml:space="preserve">шахматная </w:t>
      </w:r>
      <w:r w:rsidRPr="00780F44">
        <w:rPr>
          <w:sz w:val="24"/>
          <w:szCs w:val="24"/>
        </w:rPr>
        <w:t>федерация</w:t>
      </w:r>
      <w:r w:rsidRPr="00780F44">
        <w:rPr>
          <w:spacing w:val="-10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– </w:t>
      </w:r>
      <w:r w:rsidRPr="00780F44">
        <w:rPr>
          <w:spacing w:val="-2"/>
          <w:sz w:val="24"/>
          <w:szCs w:val="24"/>
        </w:rPr>
        <w:t>ФИДЕ?</w:t>
      </w:r>
    </w:p>
    <w:p w:rsidR="00BF4206" w:rsidRPr="00780F44" w:rsidRDefault="00BF4206" w:rsidP="000058C5">
      <w:pPr>
        <w:pStyle w:val="1"/>
        <w:spacing w:before="18"/>
        <w:ind w:left="0" w:right="32"/>
        <w:jc w:val="both"/>
        <w:rPr>
          <w:b w:val="0"/>
          <w:sz w:val="24"/>
          <w:szCs w:val="24"/>
        </w:rPr>
      </w:pPr>
      <w:r w:rsidRPr="00780F44">
        <w:rPr>
          <w:sz w:val="24"/>
          <w:szCs w:val="24"/>
        </w:rPr>
        <w:t>а)</w:t>
      </w:r>
      <w:r w:rsidRPr="00780F44">
        <w:rPr>
          <w:spacing w:val="-6"/>
          <w:sz w:val="24"/>
          <w:szCs w:val="24"/>
        </w:rPr>
        <w:t xml:space="preserve"> </w:t>
      </w:r>
      <w:r w:rsidRPr="00780F44">
        <w:rPr>
          <w:sz w:val="24"/>
          <w:szCs w:val="24"/>
        </w:rPr>
        <w:t>«Мы</w:t>
      </w:r>
      <w:r w:rsidRPr="00780F44">
        <w:rPr>
          <w:spacing w:val="-6"/>
          <w:sz w:val="24"/>
          <w:szCs w:val="24"/>
        </w:rPr>
        <w:t xml:space="preserve"> </w:t>
      </w:r>
      <w:r w:rsidRPr="00780F44">
        <w:rPr>
          <w:sz w:val="24"/>
          <w:szCs w:val="24"/>
        </w:rPr>
        <w:t>одна</w:t>
      </w:r>
      <w:r w:rsidRPr="00780F44">
        <w:rPr>
          <w:spacing w:val="-5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семья»</w:t>
      </w:r>
      <w:r w:rsidRPr="00780F44">
        <w:rPr>
          <w:b w:val="0"/>
          <w:spacing w:val="-2"/>
          <w:sz w:val="24"/>
          <w:szCs w:val="24"/>
        </w:rPr>
        <w:t>;</w:t>
      </w:r>
    </w:p>
    <w:p w:rsidR="00BF4206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б)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>«Весь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>мир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>в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>шахматном</w:t>
      </w:r>
      <w:r w:rsidRPr="00780F44">
        <w:rPr>
          <w:spacing w:val="-12"/>
          <w:sz w:val="24"/>
          <w:szCs w:val="24"/>
        </w:rPr>
        <w:t xml:space="preserve"> </w:t>
      </w:r>
      <w:r w:rsidRPr="00780F44">
        <w:rPr>
          <w:sz w:val="24"/>
          <w:szCs w:val="24"/>
        </w:rPr>
        <w:t xml:space="preserve">порядке»; </w:t>
      </w:r>
    </w:p>
    <w:p w:rsidR="00BF4206" w:rsidRPr="00780F44" w:rsidRDefault="00BF4206" w:rsidP="000058C5">
      <w:pPr>
        <w:pStyle w:val="a3"/>
        <w:spacing w:before="68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в) «Мы все свои в доску»;</w:t>
      </w:r>
    </w:p>
    <w:p w:rsidR="00BF4206" w:rsidRPr="00780F44" w:rsidRDefault="00BF4206" w:rsidP="000058C5">
      <w:pPr>
        <w:pStyle w:val="a3"/>
        <w:spacing w:before="1"/>
        <w:ind w:right="32"/>
        <w:jc w:val="both"/>
        <w:rPr>
          <w:sz w:val="24"/>
          <w:szCs w:val="24"/>
        </w:rPr>
      </w:pPr>
      <w:r w:rsidRPr="00780F44">
        <w:rPr>
          <w:sz w:val="24"/>
          <w:szCs w:val="24"/>
        </w:rPr>
        <w:t>г)</w:t>
      </w:r>
      <w:r w:rsidRPr="00780F44">
        <w:rPr>
          <w:spacing w:val="-5"/>
          <w:sz w:val="24"/>
          <w:szCs w:val="24"/>
        </w:rPr>
        <w:t xml:space="preserve"> </w:t>
      </w:r>
      <w:r w:rsidRPr="00780F44">
        <w:rPr>
          <w:sz w:val="24"/>
          <w:szCs w:val="24"/>
        </w:rPr>
        <w:t>«Сильнее,</w:t>
      </w:r>
      <w:r w:rsidRPr="00780F44">
        <w:rPr>
          <w:spacing w:val="-5"/>
          <w:sz w:val="24"/>
          <w:szCs w:val="24"/>
        </w:rPr>
        <w:t xml:space="preserve"> </w:t>
      </w:r>
      <w:r w:rsidRPr="00780F44">
        <w:rPr>
          <w:sz w:val="24"/>
          <w:szCs w:val="24"/>
        </w:rPr>
        <w:t>хитрее,</w:t>
      </w:r>
      <w:r w:rsidRPr="00780F44">
        <w:rPr>
          <w:spacing w:val="-4"/>
          <w:sz w:val="24"/>
          <w:szCs w:val="24"/>
        </w:rPr>
        <w:t xml:space="preserve"> </w:t>
      </w:r>
      <w:r w:rsidRPr="00780F44">
        <w:rPr>
          <w:spacing w:val="-2"/>
          <w:sz w:val="24"/>
          <w:szCs w:val="24"/>
        </w:rPr>
        <w:t>умнее».</w:t>
      </w:r>
    </w:p>
    <w:p w:rsidR="00BF4206" w:rsidRPr="00DE3A7A" w:rsidRDefault="00BF4206" w:rsidP="000058C5">
      <w:pPr>
        <w:pStyle w:val="a3"/>
        <w:spacing w:before="9"/>
        <w:ind w:right="32"/>
        <w:jc w:val="both"/>
        <w:rPr>
          <w:sz w:val="24"/>
          <w:szCs w:val="24"/>
        </w:rPr>
      </w:pPr>
    </w:p>
    <w:p w:rsidR="00BF4206" w:rsidRPr="00DE3A7A" w:rsidRDefault="00BF4206" w:rsidP="000058C5">
      <w:pPr>
        <w:pStyle w:val="a3"/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DE3A7A">
        <w:rPr>
          <w:sz w:val="24"/>
          <w:szCs w:val="24"/>
        </w:rPr>
        <w:t xml:space="preserve">Как называется </w:t>
      </w:r>
      <w:r w:rsidRPr="00DE3A7A">
        <w:rPr>
          <w:b/>
          <w:sz w:val="24"/>
          <w:szCs w:val="24"/>
        </w:rPr>
        <w:t xml:space="preserve">шахматный </w:t>
      </w:r>
      <w:r w:rsidRPr="00DE3A7A">
        <w:rPr>
          <w:sz w:val="24"/>
          <w:szCs w:val="24"/>
        </w:rPr>
        <w:t>гроссмейстер, который борется за звание чемпиона мира?</w:t>
      </w:r>
    </w:p>
    <w:p w:rsidR="00BF4206" w:rsidRDefault="00BF4206" w:rsidP="000058C5">
      <w:pPr>
        <w:tabs>
          <w:tab w:val="left" w:pos="284"/>
        </w:tabs>
        <w:spacing w:before="18"/>
        <w:ind w:right="32"/>
        <w:jc w:val="both"/>
        <w:rPr>
          <w:sz w:val="24"/>
          <w:szCs w:val="24"/>
        </w:rPr>
      </w:pPr>
      <w:r w:rsidRPr="00DE3A7A">
        <w:rPr>
          <w:sz w:val="24"/>
          <w:szCs w:val="24"/>
        </w:rPr>
        <w:t>а)</w:t>
      </w:r>
      <w:r w:rsidRPr="00DE3A7A">
        <w:rPr>
          <w:spacing w:val="-18"/>
          <w:sz w:val="24"/>
          <w:szCs w:val="24"/>
        </w:rPr>
        <w:t xml:space="preserve"> </w:t>
      </w:r>
      <w:r w:rsidRPr="00DE3A7A">
        <w:rPr>
          <w:sz w:val="24"/>
          <w:szCs w:val="24"/>
        </w:rPr>
        <w:t xml:space="preserve">Экс-чемпион; </w:t>
      </w:r>
    </w:p>
    <w:p w:rsidR="00BF4206" w:rsidRDefault="00BF4206" w:rsidP="000058C5">
      <w:pPr>
        <w:tabs>
          <w:tab w:val="left" w:pos="284"/>
        </w:tabs>
        <w:spacing w:before="18"/>
        <w:ind w:right="32"/>
        <w:jc w:val="both"/>
        <w:rPr>
          <w:sz w:val="24"/>
          <w:szCs w:val="24"/>
        </w:rPr>
      </w:pPr>
      <w:r w:rsidRPr="00DE3A7A">
        <w:rPr>
          <w:b/>
          <w:sz w:val="24"/>
          <w:szCs w:val="24"/>
        </w:rPr>
        <w:t>б) Претендент</w:t>
      </w:r>
      <w:r w:rsidRPr="00DE3A7A">
        <w:rPr>
          <w:sz w:val="24"/>
          <w:szCs w:val="24"/>
        </w:rPr>
        <w:t xml:space="preserve">; </w:t>
      </w:r>
    </w:p>
    <w:p w:rsidR="00BF4206" w:rsidRPr="00DE3A7A" w:rsidRDefault="00BF4206" w:rsidP="000058C5">
      <w:pPr>
        <w:tabs>
          <w:tab w:val="left" w:pos="284"/>
        </w:tabs>
        <w:spacing w:before="18"/>
        <w:ind w:right="32"/>
        <w:jc w:val="both"/>
        <w:rPr>
          <w:sz w:val="24"/>
          <w:szCs w:val="24"/>
        </w:rPr>
      </w:pPr>
      <w:r w:rsidRPr="00DE3A7A">
        <w:rPr>
          <w:sz w:val="24"/>
          <w:szCs w:val="24"/>
        </w:rPr>
        <w:t>в) Делегат;</w:t>
      </w:r>
    </w:p>
    <w:p w:rsidR="00BF4206" w:rsidRPr="00DE3A7A" w:rsidRDefault="00BF4206" w:rsidP="000058C5">
      <w:pPr>
        <w:pStyle w:val="a3"/>
        <w:tabs>
          <w:tab w:val="left" w:pos="284"/>
        </w:tabs>
        <w:spacing w:before="2"/>
        <w:ind w:right="32"/>
        <w:jc w:val="both"/>
        <w:rPr>
          <w:sz w:val="24"/>
          <w:szCs w:val="24"/>
        </w:rPr>
      </w:pPr>
      <w:r w:rsidRPr="00DE3A7A">
        <w:rPr>
          <w:sz w:val="24"/>
          <w:szCs w:val="24"/>
        </w:rPr>
        <w:t>г)</w:t>
      </w:r>
      <w:r w:rsidRPr="00DE3A7A">
        <w:rPr>
          <w:spacing w:val="-2"/>
          <w:sz w:val="24"/>
          <w:szCs w:val="24"/>
        </w:rPr>
        <w:t xml:space="preserve"> Кандидат.</w:t>
      </w:r>
    </w:p>
    <w:p w:rsidR="00784EA6" w:rsidRDefault="00784EA6" w:rsidP="00BF4206"/>
    <w:sectPr w:rsidR="00784EA6" w:rsidSect="002F24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6D" w:rsidRDefault="00A2216D">
      <w:r>
        <w:separator/>
      </w:r>
    </w:p>
  </w:endnote>
  <w:endnote w:type="continuationSeparator" w:id="0">
    <w:p w:rsidR="00A2216D" w:rsidRDefault="00A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949430"/>
      <w:docPartObj>
        <w:docPartGallery w:val="Page Numbers (Bottom of Page)"/>
        <w:docPartUnique/>
      </w:docPartObj>
    </w:sdtPr>
    <w:sdtEndPr/>
    <w:sdtContent>
      <w:p w:rsidR="00240130" w:rsidRDefault="002401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FC">
          <w:rPr>
            <w:noProof/>
          </w:rPr>
          <w:t>7</w:t>
        </w:r>
        <w:r>
          <w:fldChar w:fldCharType="end"/>
        </w:r>
      </w:p>
    </w:sdtContent>
  </w:sdt>
  <w:p w:rsidR="009576AB" w:rsidRDefault="009576A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762133"/>
      <w:docPartObj>
        <w:docPartGallery w:val="Page Numbers (Bottom of Page)"/>
        <w:docPartUnique/>
      </w:docPartObj>
    </w:sdtPr>
    <w:sdtEndPr/>
    <w:sdtContent>
      <w:p w:rsidR="001A24F4" w:rsidRDefault="001A24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FC">
          <w:rPr>
            <w:noProof/>
          </w:rPr>
          <w:t>1</w:t>
        </w:r>
        <w:r>
          <w:fldChar w:fldCharType="end"/>
        </w:r>
      </w:p>
    </w:sdtContent>
  </w:sdt>
  <w:p w:rsidR="001A24F4" w:rsidRDefault="001A24F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C5" w:rsidRDefault="000058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6D" w:rsidRDefault="00A2216D">
      <w:r>
        <w:separator/>
      </w:r>
    </w:p>
  </w:footnote>
  <w:footnote w:type="continuationSeparator" w:id="0">
    <w:p w:rsidR="00A2216D" w:rsidRDefault="00A2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277"/>
        </w:tabs>
        <w:ind w:left="1277" w:firstLine="0"/>
      </w:pPr>
      <w:rPr>
        <w:rFonts w:cs="Times New Roman"/>
      </w:rPr>
    </w:lvl>
  </w:abstractNum>
  <w:abstractNum w:abstractNumId="2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3">
    <w:nsid w:val="01E25A22"/>
    <w:multiLevelType w:val="hybridMultilevel"/>
    <w:tmpl w:val="27AEA30E"/>
    <w:lvl w:ilvl="0" w:tplc="D458DB32">
      <w:start w:val="1"/>
      <w:numFmt w:val="upperRoman"/>
      <w:lvlText w:val="%1."/>
      <w:lvlJc w:val="left"/>
      <w:pPr>
        <w:ind w:left="533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690AE32">
      <w:numFmt w:val="bullet"/>
      <w:lvlText w:val="•"/>
      <w:lvlJc w:val="left"/>
      <w:pPr>
        <w:ind w:left="1501" w:hanging="249"/>
      </w:pPr>
      <w:rPr>
        <w:rFonts w:hint="default"/>
        <w:lang w:val="ru-RU" w:eastAsia="en-US" w:bidi="ar-SA"/>
      </w:rPr>
    </w:lvl>
    <w:lvl w:ilvl="2" w:tplc="549A040A">
      <w:numFmt w:val="bullet"/>
      <w:lvlText w:val="•"/>
      <w:lvlJc w:val="left"/>
      <w:pPr>
        <w:ind w:left="2471" w:hanging="249"/>
      </w:pPr>
      <w:rPr>
        <w:rFonts w:hint="default"/>
        <w:lang w:val="ru-RU" w:eastAsia="en-US" w:bidi="ar-SA"/>
      </w:rPr>
    </w:lvl>
    <w:lvl w:ilvl="3" w:tplc="3CFE2B62">
      <w:numFmt w:val="bullet"/>
      <w:lvlText w:val="•"/>
      <w:lvlJc w:val="left"/>
      <w:pPr>
        <w:ind w:left="3441" w:hanging="249"/>
      </w:pPr>
      <w:rPr>
        <w:rFonts w:hint="default"/>
        <w:lang w:val="ru-RU" w:eastAsia="en-US" w:bidi="ar-SA"/>
      </w:rPr>
    </w:lvl>
    <w:lvl w:ilvl="4" w:tplc="B27CC2C4">
      <w:numFmt w:val="bullet"/>
      <w:lvlText w:val="•"/>
      <w:lvlJc w:val="left"/>
      <w:pPr>
        <w:ind w:left="4411" w:hanging="249"/>
      </w:pPr>
      <w:rPr>
        <w:rFonts w:hint="default"/>
        <w:lang w:val="ru-RU" w:eastAsia="en-US" w:bidi="ar-SA"/>
      </w:rPr>
    </w:lvl>
    <w:lvl w:ilvl="5" w:tplc="5EA44AF2">
      <w:numFmt w:val="bullet"/>
      <w:lvlText w:val="•"/>
      <w:lvlJc w:val="left"/>
      <w:pPr>
        <w:ind w:left="5381" w:hanging="249"/>
      </w:pPr>
      <w:rPr>
        <w:rFonts w:hint="default"/>
        <w:lang w:val="ru-RU" w:eastAsia="en-US" w:bidi="ar-SA"/>
      </w:rPr>
    </w:lvl>
    <w:lvl w:ilvl="6" w:tplc="7520C39A">
      <w:numFmt w:val="bullet"/>
      <w:lvlText w:val="•"/>
      <w:lvlJc w:val="left"/>
      <w:pPr>
        <w:ind w:left="6351" w:hanging="249"/>
      </w:pPr>
      <w:rPr>
        <w:rFonts w:hint="default"/>
        <w:lang w:val="ru-RU" w:eastAsia="en-US" w:bidi="ar-SA"/>
      </w:rPr>
    </w:lvl>
    <w:lvl w:ilvl="7" w:tplc="5EC2C970">
      <w:numFmt w:val="bullet"/>
      <w:lvlText w:val="•"/>
      <w:lvlJc w:val="left"/>
      <w:pPr>
        <w:ind w:left="7321" w:hanging="249"/>
      </w:pPr>
      <w:rPr>
        <w:rFonts w:hint="default"/>
        <w:lang w:val="ru-RU" w:eastAsia="en-US" w:bidi="ar-SA"/>
      </w:rPr>
    </w:lvl>
    <w:lvl w:ilvl="8" w:tplc="84D08FF4">
      <w:numFmt w:val="bullet"/>
      <w:lvlText w:val="•"/>
      <w:lvlJc w:val="left"/>
      <w:pPr>
        <w:ind w:left="8291" w:hanging="249"/>
      </w:pPr>
      <w:rPr>
        <w:rFonts w:hint="default"/>
        <w:lang w:val="ru-RU" w:eastAsia="en-US" w:bidi="ar-SA"/>
      </w:rPr>
    </w:lvl>
  </w:abstractNum>
  <w:abstractNum w:abstractNumId="4">
    <w:nsid w:val="0AAA51DB"/>
    <w:multiLevelType w:val="multilevel"/>
    <w:tmpl w:val="1B0E30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5">
    <w:nsid w:val="0ED64B3D"/>
    <w:multiLevelType w:val="hybridMultilevel"/>
    <w:tmpl w:val="5BDA2902"/>
    <w:lvl w:ilvl="0" w:tplc="7F2C27C2">
      <w:start w:val="1"/>
      <w:numFmt w:val="decimal"/>
      <w:lvlText w:val="%1."/>
      <w:lvlJc w:val="left"/>
      <w:pPr>
        <w:ind w:left="160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5783EAC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2" w:tplc="9E243F96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3" w:tplc="D698400A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4" w:tplc="1B70DBB0">
      <w:numFmt w:val="bullet"/>
      <w:lvlText w:val="•"/>
      <w:lvlJc w:val="left"/>
      <w:pPr>
        <w:ind w:left="5112" w:hanging="720"/>
      </w:pPr>
      <w:rPr>
        <w:rFonts w:hint="default"/>
        <w:lang w:val="ru-RU" w:eastAsia="en-US" w:bidi="ar-SA"/>
      </w:rPr>
    </w:lvl>
    <w:lvl w:ilvl="5" w:tplc="903006B2">
      <w:numFmt w:val="bullet"/>
      <w:lvlText w:val="•"/>
      <w:lvlJc w:val="left"/>
      <w:pPr>
        <w:ind w:left="5990" w:hanging="720"/>
      </w:pPr>
      <w:rPr>
        <w:rFonts w:hint="default"/>
        <w:lang w:val="ru-RU" w:eastAsia="en-US" w:bidi="ar-SA"/>
      </w:rPr>
    </w:lvl>
    <w:lvl w:ilvl="6" w:tplc="284C38A4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 w:tplc="703E6DF0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 w:tplc="12FA727C">
      <w:numFmt w:val="bullet"/>
      <w:lvlText w:val="•"/>
      <w:lvlJc w:val="left"/>
      <w:pPr>
        <w:ind w:left="8624" w:hanging="720"/>
      </w:pPr>
      <w:rPr>
        <w:rFonts w:hint="default"/>
        <w:lang w:val="ru-RU" w:eastAsia="en-US" w:bidi="ar-SA"/>
      </w:rPr>
    </w:lvl>
  </w:abstractNum>
  <w:abstractNum w:abstractNumId="6">
    <w:nsid w:val="11DD71BC"/>
    <w:multiLevelType w:val="hybridMultilevel"/>
    <w:tmpl w:val="3794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DD1"/>
    <w:multiLevelType w:val="multilevel"/>
    <w:tmpl w:val="F6F4A0C6"/>
    <w:lvl w:ilvl="0">
      <w:start w:val="1"/>
      <w:numFmt w:val="decimal"/>
      <w:lvlText w:val="%1"/>
      <w:lvlJc w:val="left"/>
      <w:pPr>
        <w:ind w:left="4269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9" w:hanging="42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21"/>
      </w:pPr>
      <w:rPr>
        <w:rFonts w:hint="default"/>
        <w:lang w:val="ru-RU" w:eastAsia="en-US" w:bidi="ar-SA"/>
      </w:rPr>
    </w:lvl>
  </w:abstractNum>
  <w:abstractNum w:abstractNumId="8">
    <w:nsid w:val="17960A93"/>
    <w:multiLevelType w:val="multilevel"/>
    <w:tmpl w:val="7C1221F8"/>
    <w:lvl w:ilvl="0">
      <w:start w:val="1"/>
      <w:numFmt w:val="decimal"/>
      <w:lvlText w:val="%1"/>
      <w:lvlJc w:val="left"/>
      <w:pPr>
        <w:ind w:left="923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3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30"/>
      </w:pPr>
      <w:rPr>
        <w:rFonts w:hint="default"/>
        <w:lang w:val="ru-RU" w:eastAsia="en-US" w:bidi="ar-SA"/>
      </w:rPr>
    </w:lvl>
  </w:abstractNum>
  <w:abstractNum w:abstractNumId="9">
    <w:nsid w:val="293345CF"/>
    <w:multiLevelType w:val="hybridMultilevel"/>
    <w:tmpl w:val="CB60BE80"/>
    <w:lvl w:ilvl="0" w:tplc="A79ED1E8">
      <w:numFmt w:val="bullet"/>
      <w:lvlText w:val="-"/>
      <w:lvlJc w:val="left"/>
      <w:pPr>
        <w:ind w:left="31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B40ABA">
      <w:numFmt w:val="bullet"/>
      <w:lvlText w:val="•"/>
      <w:lvlJc w:val="left"/>
      <w:pPr>
        <w:ind w:left="1880" w:hanging="150"/>
      </w:pPr>
      <w:rPr>
        <w:rFonts w:hint="default"/>
        <w:lang w:val="ru-RU" w:eastAsia="en-US" w:bidi="ar-SA"/>
      </w:rPr>
    </w:lvl>
    <w:lvl w:ilvl="2" w:tplc="EC9A8E4A">
      <w:numFmt w:val="bullet"/>
      <w:lvlText w:val="•"/>
      <w:lvlJc w:val="left"/>
      <w:pPr>
        <w:ind w:left="1960" w:hanging="150"/>
      </w:pPr>
      <w:rPr>
        <w:rFonts w:hint="default"/>
        <w:lang w:val="ru-RU" w:eastAsia="en-US" w:bidi="ar-SA"/>
      </w:rPr>
    </w:lvl>
    <w:lvl w:ilvl="3" w:tplc="50AAF0D0">
      <w:numFmt w:val="bullet"/>
      <w:lvlText w:val="•"/>
      <w:lvlJc w:val="left"/>
      <w:pPr>
        <w:ind w:left="3012" w:hanging="150"/>
      </w:pPr>
      <w:rPr>
        <w:rFonts w:hint="default"/>
        <w:lang w:val="ru-RU" w:eastAsia="en-US" w:bidi="ar-SA"/>
      </w:rPr>
    </w:lvl>
    <w:lvl w:ilvl="4" w:tplc="05C25626">
      <w:numFmt w:val="bullet"/>
      <w:lvlText w:val="•"/>
      <w:lvlJc w:val="left"/>
      <w:pPr>
        <w:ind w:left="4065" w:hanging="150"/>
      </w:pPr>
      <w:rPr>
        <w:rFonts w:hint="default"/>
        <w:lang w:val="ru-RU" w:eastAsia="en-US" w:bidi="ar-SA"/>
      </w:rPr>
    </w:lvl>
    <w:lvl w:ilvl="5" w:tplc="6F905BE0">
      <w:numFmt w:val="bullet"/>
      <w:lvlText w:val="•"/>
      <w:lvlJc w:val="left"/>
      <w:pPr>
        <w:ind w:left="5117" w:hanging="150"/>
      </w:pPr>
      <w:rPr>
        <w:rFonts w:hint="default"/>
        <w:lang w:val="ru-RU" w:eastAsia="en-US" w:bidi="ar-SA"/>
      </w:rPr>
    </w:lvl>
    <w:lvl w:ilvl="6" w:tplc="0F269E72">
      <w:numFmt w:val="bullet"/>
      <w:lvlText w:val="•"/>
      <w:lvlJc w:val="left"/>
      <w:pPr>
        <w:ind w:left="6170" w:hanging="150"/>
      </w:pPr>
      <w:rPr>
        <w:rFonts w:hint="default"/>
        <w:lang w:val="ru-RU" w:eastAsia="en-US" w:bidi="ar-SA"/>
      </w:rPr>
    </w:lvl>
    <w:lvl w:ilvl="7" w:tplc="E902AED6">
      <w:numFmt w:val="bullet"/>
      <w:lvlText w:val="•"/>
      <w:lvlJc w:val="left"/>
      <w:pPr>
        <w:ind w:left="7222" w:hanging="150"/>
      </w:pPr>
      <w:rPr>
        <w:rFonts w:hint="default"/>
        <w:lang w:val="ru-RU" w:eastAsia="en-US" w:bidi="ar-SA"/>
      </w:rPr>
    </w:lvl>
    <w:lvl w:ilvl="8" w:tplc="F720231A">
      <w:numFmt w:val="bullet"/>
      <w:lvlText w:val="•"/>
      <w:lvlJc w:val="left"/>
      <w:pPr>
        <w:ind w:left="8275" w:hanging="150"/>
      </w:pPr>
      <w:rPr>
        <w:rFonts w:hint="default"/>
        <w:lang w:val="ru-RU" w:eastAsia="en-US" w:bidi="ar-SA"/>
      </w:rPr>
    </w:lvl>
  </w:abstractNum>
  <w:abstractNum w:abstractNumId="10">
    <w:nsid w:val="2CA0425C"/>
    <w:multiLevelType w:val="hybridMultilevel"/>
    <w:tmpl w:val="1C88033A"/>
    <w:lvl w:ilvl="0" w:tplc="07E64FC4">
      <w:start w:val="1"/>
      <w:numFmt w:val="decimal"/>
      <w:lvlText w:val="%1."/>
      <w:lvlJc w:val="left"/>
      <w:pPr>
        <w:ind w:left="160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D085F04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2" w:tplc="99D4C792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3" w:tplc="B74C7156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4" w:tplc="6DB413D6">
      <w:numFmt w:val="bullet"/>
      <w:lvlText w:val="•"/>
      <w:lvlJc w:val="left"/>
      <w:pPr>
        <w:ind w:left="5112" w:hanging="720"/>
      </w:pPr>
      <w:rPr>
        <w:rFonts w:hint="default"/>
        <w:lang w:val="ru-RU" w:eastAsia="en-US" w:bidi="ar-SA"/>
      </w:rPr>
    </w:lvl>
    <w:lvl w:ilvl="5" w:tplc="3C6692D0">
      <w:numFmt w:val="bullet"/>
      <w:lvlText w:val="•"/>
      <w:lvlJc w:val="left"/>
      <w:pPr>
        <w:ind w:left="5990" w:hanging="720"/>
      </w:pPr>
      <w:rPr>
        <w:rFonts w:hint="default"/>
        <w:lang w:val="ru-RU" w:eastAsia="en-US" w:bidi="ar-SA"/>
      </w:rPr>
    </w:lvl>
    <w:lvl w:ilvl="6" w:tplc="9D72CA92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 w:tplc="BF54875A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 w:tplc="0E24C496">
      <w:numFmt w:val="bullet"/>
      <w:lvlText w:val="•"/>
      <w:lvlJc w:val="left"/>
      <w:pPr>
        <w:ind w:left="8624" w:hanging="720"/>
      </w:pPr>
      <w:rPr>
        <w:rFonts w:hint="default"/>
        <w:lang w:val="ru-RU" w:eastAsia="en-US" w:bidi="ar-SA"/>
      </w:rPr>
    </w:lvl>
  </w:abstractNum>
  <w:abstractNum w:abstractNumId="11">
    <w:nsid w:val="2D430ED9"/>
    <w:multiLevelType w:val="multilevel"/>
    <w:tmpl w:val="88F21DC4"/>
    <w:lvl w:ilvl="0">
      <w:start w:val="1"/>
      <w:numFmt w:val="decimal"/>
      <w:lvlText w:val="%1"/>
      <w:lvlJc w:val="left"/>
      <w:pPr>
        <w:ind w:left="8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ru-RU" w:eastAsia="en-US" w:bidi="ar-SA"/>
      </w:rPr>
    </w:lvl>
  </w:abstractNum>
  <w:abstractNum w:abstractNumId="12">
    <w:nsid w:val="2D623EC6"/>
    <w:multiLevelType w:val="hybridMultilevel"/>
    <w:tmpl w:val="F8E2B3C2"/>
    <w:lvl w:ilvl="0" w:tplc="86D655BC">
      <w:numFmt w:val="bullet"/>
      <w:lvlText w:val="-"/>
      <w:lvlJc w:val="left"/>
      <w:pPr>
        <w:ind w:left="31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96D5C6">
      <w:numFmt w:val="bullet"/>
      <w:lvlText w:val="•"/>
      <w:lvlJc w:val="left"/>
      <w:pPr>
        <w:ind w:left="1326" w:hanging="150"/>
      </w:pPr>
      <w:rPr>
        <w:rFonts w:hint="default"/>
        <w:lang w:val="ru-RU" w:eastAsia="en-US" w:bidi="ar-SA"/>
      </w:rPr>
    </w:lvl>
    <w:lvl w:ilvl="2" w:tplc="87AA030C">
      <w:numFmt w:val="bullet"/>
      <w:lvlText w:val="•"/>
      <w:lvlJc w:val="left"/>
      <w:pPr>
        <w:ind w:left="2332" w:hanging="150"/>
      </w:pPr>
      <w:rPr>
        <w:rFonts w:hint="default"/>
        <w:lang w:val="ru-RU" w:eastAsia="en-US" w:bidi="ar-SA"/>
      </w:rPr>
    </w:lvl>
    <w:lvl w:ilvl="3" w:tplc="35E030E6">
      <w:numFmt w:val="bullet"/>
      <w:lvlText w:val="•"/>
      <w:lvlJc w:val="left"/>
      <w:pPr>
        <w:ind w:left="3338" w:hanging="150"/>
      </w:pPr>
      <w:rPr>
        <w:rFonts w:hint="default"/>
        <w:lang w:val="ru-RU" w:eastAsia="en-US" w:bidi="ar-SA"/>
      </w:rPr>
    </w:lvl>
    <w:lvl w:ilvl="4" w:tplc="4E42AABC">
      <w:numFmt w:val="bullet"/>
      <w:lvlText w:val="•"/>
      <w:lvlJc w:val="left"/>
      <w:pPr>
        <w:ind w:left="4344" w:hanging="150"/>
      </w:pPr>
      <w:rPr>
        <w:rFonts w:hint="default"/>
        <w:lang w:val="ru-RU" w:eastAsia="en-US" w:bidi="ar-SA"/>
      </w:rPr>
    </w:lvl>
    <w:lvl w:ilvl="5" w:tplc="8932BD28">
      <w:numFmt w:val="bullet"/>
      <w:lvlText w:val="•"/>
      <w:lvlJc w:val="left"/>
      <w:pPr>
        <w:ind w:left="5350" w:hanging="150"/>
      </w:pPr>
      <w:rPr>
        <w:rFonts w:hint="default"/>
        <w:lang w:val="ru-RU" w:eastAsia="en-US" w:bidi="ar-SA"/>
      </w:rPr>
    </w:lvl>
    <w:lvl w:ilvl="6" w:tplc="28F00380">
      <w:numFmt w:val="bullet"/>
      <w:lvlText w:val="•"/>
      <w:lvlJc w:val="left"/>
      <w:pPr>
        <w:ind w:left="6356" w:hanging="150"/>
      </w:pPr>
      <w:rPr>
        <w:rFonts w:hint="default"/>
        <w:lang w:val="ru-RU" w:eastAsia="en-US" w:bidi="ar-SA"/>
      </w:rPr>
    </w:lvl>
    <w:lvl w:ilvl="7" w:tplc="AA5C2AC4">
      <w:numFmt w:val="bullet"/>
      <w:lvlText w:val="•"/>
      <w:lvlJc w:val="left"/>
      <w:pPr>
        <w:ind w:left="7362" w:hanging="150"/>
      </w:pPr>
      <w:rPr>
        <w:rFonts w:hint="default"/>
        <w:lang w:val="ru-RU" w:eastAsia="en-US" w:bidi="ar-SA"/>
      </w:rPr>
    </w:lvl>
    <w:lvl w:ilvl="8" w:tplc="009CB4BC">
      <w:numFmt w:val="bullet"/>
      <w:lvlText w:val="•"/>
      <w:lvlJc w:val="left"/>
      <w:pPr>
        <w:ind w:left="8368" w:hanging="150"/>
      </w:pPr>
      <w:rPr>
        <w:rFonts w:hint="default"/>
        <w:lang w:val="ru-RU" w:eastAsia="en-US" w:bidi="ar-SA"/>
      </w:rPr>
    </w:lvl>
  </w:abstractNum>
  <w:abstractNum w:abstractNumId="13">
    <w:nsid w:val="343919F2"/>
    <w:multiLevelType w:val="multilevel"/>
    <w:tmpl w:val="2D42BEF6"/>
    <w:lvl w:ilvl="0">
      <w:start w:val="2"/>
      <w:numFmt w:val="decimal"/>
      <w:lvlText w:val="%1"/>
      <w:lvlJc w:val="left"/>
      <w:pPr>
        <w:ind w:left="923" w:hanging="49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20"/>
      </w:pPr>
      <w:rPr>
        <w:rFonts w:hint="default"/>
        <w:lang w:val="ru-RU" w:eastAsia="en-US" w:bidi="ar-SA"/>
      </w:rPr>
    </w:lvl>
  </w:abstractNum>
  <w:abstractNum w:abstractNumId="14">
    <w:nsid w:val="3B6A16B5"/>
    <w:multiLevelType w:val="multilevel"/>
    <w:tmpl w:val="944481B6"/>
    <w:lvl w:ilvl="0">
      <w:start w:val="2"/>
      <w:numFmt w:val="decimal"/>
      <w:lvlText w:val="%1"/>
      <w:lvlJc w:val="left"/>
      <w:pPr>
        <w:ind w:left="383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15">
    <w:nsid w:val="42003F45"/>
    <w:multiLevelType w:val="hybridMultilevel"/>
    <w:tmpl w:val="FFF859A2"/>
    <w:lvl w:ilvl="0" w:tplc="2F9A9DD0">
      <w:start w:val="1"/>
      <w:numFmt w:val="upperRoman"/>
      <w:lvlText w:val="%1."/>
      <w:lvlJc w:val="left"/>
      <w:pPr>
        <w:ind w:left="1754" w:hanging="8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FB43078">
      <w:start w:val="1"/>
      <w:numFmt w:val="decimal"/>
      <w:lvlText w:val="%2."/>
      <w:lvlJc w:val="left"/>
      <w:pPr>
        <w:ind w:left="31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C972C42A">
      <w:numFmt w:val="bullet"/>
      <w:lvlText w:val="•"/>
      <w:lvlJc w:val="left"/>
      <w:pPr>
        <w:ind w:left="2717" w:hanging="720"/>
      </w:pPr>
      <w:rPr>
        <w:rFonts w:hint="default"/>
        <w:lang w:val="ru-RU" w:eastAsia="en-US" w:bidi="ar-SA"/>
      </w:rPr>
    </w:lvl>
    <w:lvl w:ilvl="3" w:tplc="FA2C158C">
      <w:numFmt w:val="bullet"/>
      <w:lvlText w:val="•"/>
      <w:lvlJc w:val="left"/>
      <w:pPr>
        <w:ind w:left="3675" w:hanging="720"/>
      </w:pPr>
      <w:rPr>
        <w:rFonts w:hint="default"/>
        <w:lang w:val="ru-RU" w:eastAsia="en-US" w:bidi="ar-SA"/>
      </w:rPr>
    </w:lvl>
    <w:lvl w:ilvl="4" w:tplc="174AE852">
      <w:numFmt w:val="bullet"/>
      <w:lvlText w:val="•"/>
      <w:lvlJc w:val="left"/>
      <w:pPr>
        <w:ind w:left="4633" w:hanging="720"/>
      </w:pPr>
      <w:rPr>
        <w:rFonts w:hint="default"/>
        <w:lang w:val="ru-RU" w:eastAsia="en-US" w:bidi="ar-SA"/>
      </w:rPr>
    </w:lvl>
    <w:lvl w:ilvl="5" w:tplc="0F7A08E6">
      <w:numFmt w:val="bullet"/>
      <w:lvlText w:val="•"/>
      <w:lvlJc w:val="left"/>
      <w:pPr>
        <w:ind w:left="5591" w:hanging="720"/>
      </w:pPr>
      <w:rPr>
        <w:rFonts w:hint="default"/>
        <w:lang w:val="ru-RU" w:eastAsia="en-US" w:bidi="ar-SA"/>
      </w:rPr>
    </w:lvl>
    <w:lvl w:ilvl="6" w:tplc="D2406E54">
      <w:numFmt w:val="bullet"/>
      <w:lvlText w:val="•"/>
      <w:lvlJc w:val="left"/>
      <w:pPr>
        <w:ind w:left="6548" w:hanging="720"/>
      </w:pPr>
      <w:rPr>
        <w:rFonts w:hint="default"/>
        <w:lang w:val="ru-RU" w:eastAsia="en-US" w:bidi="ar-SA"/>
      </w:rPr>
    </w:lvl>
    <w:lvl w:ilvl="7" w:tplc="0C627736">
      <w:numFmt w:val="bullet"/>
      <w:lvlText w:val="•"/>
      <w:lvlJc w:val="left"/>
      <w:pPr>
        <w:ind w:left="7506" w:hanging="720"/>
      </w:pPr>
      <w:rPr>
        <w:rFonts w:hint="default"/>
        <w:lang w:val="ru-RU" w:eastAsia="en-US" w:bidi="ar-SA"/>
      </w:rPr>
    </w:lvl>
    <w:lvl w:ilvl="8" w:tplc="F6E69526">
      <w:numFmt w:val="bullet"/>
      <w:lvlText w:val="•"/>
      <w:lvlJc w:val="left"/>
      <w:pPr>
        <w:ind w:left="8464" w:hanging="720"/>
      </w:pPr>
      <w:rPr>
        <w:rFonts w:hint="default"/>
        <w:lang w:val="ru-RU" w:eastAsia="en-US" w:bidi="ar-SA"/>
      </w:rPr>
    </w:lvl>
  </w:abstractNum>
  <w:abstractNum w:abstractNumId="16">
    <w:nsid w:val="44BF0E48"/>
    <w:multiLevelType w:val="hybridMultilevel"/>
    <w:tmpl w:val="1A604D56"/>
    <w:lvl w:ilvl="0" w:tplc="5498B2AA">
      <w:start w:val="1"/>
      <w:numFmt w:val="decimal"/>
      <w:lvlText w:val="%1."/>
      <w:lvlJc w:val="left"/>
      <w:pPr>
        <w:ind w:left="160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BE8C7720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2" w:tplc="664A90F0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3" w:tplc="BECE5792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4" w:tplc="DC7E6A52">
      <w:numFmt w:val="bullet"/>
      <w:lvlText w:val="•"/>
      <w:lvlJc w:val="left"/>
      <w:pPr>
        <w:ind w:left="5112" w:hanging="720"/>
      </w:pPr>
      <w:rPr>
        <w:rFonts w:hint="default"/>
        <w:lang w:val="ru-RU" w:eastAsia="en-US" w:bidi="ar-SA"/>
      </w:rPr>
    </w:lvl>
    <w:lvl w:ilvl="5" w:tplc="49D277E8">
      <w:numFmt w:val="bullet"/>
      <w:lvlText w:val="•"/>
      <w:lvlJc w:val="left"/>
      <w:pPr>
        <w:ind w:left="5990" w:hanging="720"/>
      </w:pPr>
      <w:rPr>
        <w:rFonts w:hint="default"/>
        <w:lang w:val="ru-RU" w:eastAsia="en-US" w:bidi="ar-SA"/>
      </w:rPr>
    </w:lvl>
    <w:lvl w:ilvl="6" w:tplc="7542DA22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 w:tplc="DD0483C0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 w:tplc="E7F07D58">
      <w:numFmt w:val="bullet"/>
      <w:lvlText w:val="•"/>
      <w:lvlJc w:val="left"/>
      <w:pPr>
        <w:ind w:left="8624" w:hanging="720"/>
      </w:pPr>
      <w:rPr>
        <w:rFonts w:hint="default"/>
        <w:lang w:val="ru-RU" w:eastAsia="en-US" w:bidi="ar-SA"/>
      </w:rPr>
    </w:lvl>
  </w:abstractNum>
  <w:abstractNum w:abstractNumId="17">
    <w:nsid w:val="44DE3F1B"/>
    <w:multiLevelType w:val="hybridMultilevel"/>
    <w:tmpl w:val="4F3C3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52FA7"/>
    <w:multiLevelType w:val="multilevel"/>
    <w:tmpl w:val="C97A08F4"/>
    <w:lvl w:ilvl="0">
      <w:start w:val="2"/>
      <w:numFmt w:val="decimal"/>
      <w:lvlText w:val="%1"/>
      <w:lvlJc w:val="left"/>
      <w:pPr>
        <w:ind w:left="92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90"/>
      </w:pPr>
      <w:rPr>
        <w:rFonts w:hint="default"/>
        <w:lang w:val="ru-RU" w:eastAsia="en-US" w:bidi="ar-SA"/>
      </w:rPr>
    </w:lvl>
  </w:abstractNum>
  <w:abstractNum w:abstractNumId="19">
    <w:nsid w:val="4F5D5ACD"/>
    <w:multiLevelType w:val="hybridMultilevel"/>
    <w:tmpl w:val="8D72F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32C6B"/>
    <w:multiLevelType w:val="hybridMultilevel"/>
    <w:tmpl w:val="61A093D0"/>
    <w:lvl w:ilvl="0" w:tplc="3EE2DE4A">
      <w:start w:val="1"/>
      <w:numFmt w:val="decimal"/>
      <w:lvlText w:val="%1."/>
      <w:lvlJc w:val="left"/>
      <w:pPr>
        <w:ind w:left="31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45124D6A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2" w:tplc="6D5834E2">
      <w:numFmt w:val="bullet"/>
      <w:lvlText w:val="•"/>
      <w:lvlJc w:val="left"/>
      <w:pPr>
        <w:ind w:left="2332" w:hanging="720"/>
      </w:pPr>
      <w:rPr>
        <w:rFonts w:hint="default"/>
        <w:lang w:val="ru-RU" w:eastAsia="en-US" w:bidi="ar-SA"/>
      </w:rPr>
    </w:lvl>
    <w:lvl w:ilvl="3" w:tplc="1624E878">
      <w:numFmt w:val="bullet"/>
      <w:lvlText w:val="•"/>
      <w:lvlJc w:val="left"/>
      <w:pPr>
        <w:ind w:left="3338" w:hanging="720"/>
      </w:pPr>
      <w:rPr>
        <w:rFonts w:hint="default"/>
        <w:lang w:val="ru-RU" w:eastAsia="en-US" w:bidi="ar-SA"/>
      </w:rPr>
    </w:lvl>
    <w:lvl w:ilvl="4" w:tplc="D4FE91EA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5" w:tplc="4C1E9968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 w:tplc="D59EB4AC">
      <w:numFmt w:val="bullet"/>
      <w:lvlText w:val="•"/>
      <w:lvlJc w:val="left"/>
      <w:pPr>
        <w:ind w:left="6356" w:hanging="720"/>
      </w:pPr>
      <w:rPr>
        <w:rFonts w:hint="default"/>
        <w:lang w:val="ru-RU" w:eastAsia="en-US" w:bidi="ar-SA"/>
      </w:rPr>
    </w:lvl>
    <w:lvl w:ilvl="7" w:tplc="A50C3ED2">
      <w:numFmt w:val="bullet"/>
      <w:lvlText w:val="•"/>
      <w:lvlJc w:val="left"/>
      <w:pPr>
        <w:ind w:left="7362" w:hanging="720"/>
      </w:pPr>
      <w:rPr>
        <w:rFonts w:hint="default"/>
        <w:lang w:val="ru-RU" w:eastAsia="en-US" w:bidi="ar-SA"/>
      </w:rPr>
    </w:lvl>
    <w:lvl w:ilvl="8" w:tplc="4926BEFE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>
    <w:nsid w:val="5D0715B2"/>
    <w:multiLevelType w:val="multilevel"/>
    <w:tmpl w:val="944481B6"/>
    <w:lvl w:ilvl="0">
      <w:start w:val="2"/>
      <w:numFmt w:val="decimal"/>
      <w:lvlText w:val="%1"/>
      <w:lvlJc w:val="left"/>
      <w:pPr>
        <w:ind w:left="383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4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22">
    <w:nsid w:val="61900B88"/>
    <w:multiLevelType w:val="hybridMultilevel"/>
    <w:tmpl w:val="E500CD94"/>
    <w:lvl w:ilvl="0" w:tplc="906E43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62C9C"/>
    <w:multiLevelType w:val="hybridMultilevel"/>
    <w:tmpl w:val="487E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C1EA9"/>
    <w:multiLevelType w:val="hybridMultilevel"/>
    <w:tmpl w:val="E90E6AC0"/>
    <w:lvl w:ilvl="0" w:tplc="E51E42D0">
      <w:start w:val="5"/>
      <w:numFmt w:val="decimal"/>
      <w:lvlText w:val="%1."/>
      <w:lvlJc w:val="left"/>
      <w:pPr>
        <w:ind w:left="59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DA8A150">
      <w:numFmt w:val="bullet"/>
      <w:lvlText w:val="•"/>
      <w:lvlJc w:val="left"/>
      <w:pPr>
        <w:ind w:left="1578" w:hanging="280"/>
      </w:pPr>
      <w:rPr>
        <w:rFonts w:hint="default"/>
        <w:lang w:val="ru-RU" w:eastAsia="en-US" w:bidi="ar-SA"/>
      </w:rPr>
    </w:lvl>
    <w:lvl w:ilvl="2" w:tplc="2474E646">
      <w:numFmt w:val="bullet"/>
      <w:lvlText w:val="•"/>
      <w:lvlJc w:val="left"/>
      <w:pPr>
        <w:ind w:left="2556" w:hanging="280"/>
      </w:pPr>
      <w:rPr>
        <w:rFonts w:hint="default"/>
        <w:lang w:val="ru-RU" w:eastAsia="en-US" w:bidi="ar-SA"/>
      </w:rPr>
    </w:lvl>
    <w:lvl w:ilvl="3" w:tplc="973A04AC">
      <w:numFmt w:val="bullet"/>
      <w:lvlText w:val="•"/>
      <w:lvlJc w:val="left"/>
      <w:pPr>
        <w:ind w:left="3534" w:hanging="280"/>
      </w:pPr>
      <w:rPr>
        <w:rFonts w:hint="default"/>
        <w:lang w:val="ru-RU" w:eastAsia="en-US" w:bidi="ar-SA"/>
      </w:rPr>
    </w:lvl>
    <w:lvl w:ilvl="4" w:tplc="A454C28E">
      <w:numFmt w:val="bullet"/>
      <w:lvlText w:val="•"/>
      <w:lvlJc w:val="left"/>
      <w:pPr>
        <w:ind w:left="4512" w:hanging="280"/>
      </w:pPr>
      <w:rPr>
        <w:rFonts w:hint="default"/>
        <w:lang w:val="ru-RU" w:eastAsia="en-US" w:bidi="ar-SA"/>
      </w:rPr>
    </w:lvl>
    <w:lvl w:ilvl="5" w:tplc="58F05A0C">
      <w:numFmt w:val="bullet"/>
      <w:lvlText w:val="•"/>
      <w:lvlJc w:val="left"/>
      <w:pPr>
        <w:ind w:left="5490" w:hanging="280"/>
      </w:pPr>
      <w:rPr>
        <w:rFonts w:hint="default"/>
        <w:lang w:val="ru-RU" w:eastAsia="en-US" w:bidi="ar-SA"/>
      </w:rPr>
    </w:lvl>
    <w:lvl w:ilvl="6" w:tplc="ECF074FC">
      <w:numFmt w:val="bullet"/>
      <w:lvlText w:val="•"/>
      <w:lvlJc w:val="left"/>
      <w:pPr>
        <w:ind w:left="6468" w:hanging="280"/>
      </w:pPr>
      <w:rPr>
        <w:rFonts w:hint="default"/>
        <w:lang w:val="ru-RU" w:eastAsia="en-US" w:bidi="ar-SA"/>
      </w:rPr>
    </w:lvl>
    <w:lvl w:ilvl="7" w:tplc="4404D820">
      <w:numFmt w:val="bullet"/>
      <w:lvlText w:val="•"/>
      <w:lvlJc w:val="left"/>
      <w:pPr>
        <w:ind w:left="7446" w:hanging="280"/>
      </w:pPr>
      <w:rPr>
        <w:rFonts w:hint="default"/>
        <w:lang w:val="ru-RU" w:eastAsia="en-US" w:bidi="ar-SA"/>
      </w:rPr>
    </w:lvl>
    <w:lvl w:ilvl="8" w:tplc="E1168CD6">
      <w:numFmt w:val="bullet"/>
      <w:lvlText w:val="•"/>
      <w:lvlJc w:val="left"/>
      <w:pPr>
        <w:ind w:left="8424" w:hanging="28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5"/>
  </w:num>
  <w:num w:numId="5">
    <w:abstractNumId w:val="14"/>
  </w:num>
  <w:num w:numId="6">
    <w:abstractNumId w:val="9"/>
  </w:num>
  <w:num w:numId="7">
    <w:abstractNumId w:val="24"/>
  </w:num>
  <w:num w:numId="8">
    <w:abstractNumId w:val="10"/>
  </w:num>
  <w:num w:numId="9">
    <w:abstractNumId w:val="12"/>
  </w:num>
  <w:num w:numId="10">
    <w:abstractNumId w:val="7"/>
  </w:num>
  <w:num w:numId="11">
    <w:abstractNumId w:val="13"/>
  </w:num>
  <w:num w:numId="12">
    <w:abstractNumId w:val="18"/>
  </w:num>
  <w:num w:numId="13">
    <w:abstractNumId w:val="8"/>
  </w:num>
  <w:num w:numId="14">
    <w:abstractNumId w:val="11"/>
  </w:num>
  <w:num w:numId="15">
    <w:abstractNumId w:val="3"/>
  </w:num>
  <w:num w:numId="16">
    <w:abstractNumId w:val="19"/>
  </w:num>
  <w:num w:numId="17">
    <w:abstractNumId w:val="6"/>
  </w:num>
  <w:num w:numId="18">
    <w:abstractNumId w:val="23"/>
  </w:num>
  <w:num w:numId="19">
    <w:abstractNumId w:val="0"/>
  </w:num>
  <w:num w:numId="20">
    <w:abstractNumId w:val="1"/>
  </w:num>
  <w:num w:numId="21">
    <w:abstractNumId w:val="21"/>
  </w:num>
  <w:num w:numId="22">
    <w:abstractNumId w:val="17"/>
  </w:num>
  <w:num w:numId="23">
    <w:abstractNumId w:val="4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30"/>
    <w:rsid w:val="00002509"/>
    <w:rsid w:val="00005657"/>
    <w:rsid w:val="000058C5"/>
    <w:rsid w:val="00097451"/>
    <w:rsid w:val="000E62FC"/>
    <w:rsid w:val="0011297D"/>
    <w:rsid w:val="00121E98"/>
    <w:rsid w:val="00135C03"/>
    <w:rsid w:val="00157B9F"/>
    <w:rsid w:val="001A24F4"/>
    <w:rsid w:val="001C513B"/>
    <w:rsid w:val="00211C4D"/>
    <w:rsid w:val="002137D1"/>
    <w:rsid w:val="0022315E"/>
    <w:rsid w:val="00226B50"/>
    <w:rsid w:val="0023009B"/>
    <w:rsid w:val="00240130"/>
    <w:rsid w:val="00241C38"/>
    <w:rsid w:val="00244500"/>
    <w:rsid w:val="002714BB"/>
    <w:rsid w:val="00293F97"/>
    <w:rsid w:val="00295695"/>
    <w:rsid w:val="002F2473"/>
    <w:rsid w:val="00302688"/>
    <w:rsid w:val="00387752"/>
    <w:rsid w:val="003C6CFE"/>
    <w:rsid w:val="003D31BF"/>
    <w:rsid w:val="003D7A19"/>
    <w:rsid w:val="003F522D"/>
    <w:rsid w:val="004005DB"/>
    <w:rsid w:val="00487B22"/>
    <w:rsid w:val="004914EE"/>
    <w:rsid w:val="004A5EB4"/>
    <w:rsid w:val="004B4229"/>
    <w:rsid w:val="004E0A43"/>
    <w:rsid w:val="004E2E55"/>
    <w:rsid w:val="0050214C"/>
    <w:rsid w:val="00521E7A"/>
    <w:rsid w:val="005532FF"/>
    <w:rsid w:val="005B3753"/>
    <w:rsid w:val="006855DB"/>
    <w:rsid w:val="00756625"/>
    <w:rsid w:val="007730EE"/>
    <w:rsid w:val="00784EA6"/>
    <w:rsid w:val="007A24C8"/>
    <w:rsid w:val="007A5DD6"/>
    <w:rsid w:val="007D0389"/>
    <w:rsid w:val="00886CF2"/>
    <w:rsid w:val="008D3D43"/>
    <w:rsid w:val="008E0280"/>
    <w:rsid w:val="00917CE2"/>
    <w:rsid w:val="009576AB"/>
    <w:rsid w:val="00987850"/>
    <w:rsid w:val="009F433C"/>
    <w:rsid w:val="00A2216D"/>
    <w:rsid w:val="00AB647D"/>
    <w:rsid w:val="00AC3A2E"/>
    <w:rsid w:val="00AD43C2"/>
    <w:rsid w:val="00AF38DF"/>
    <w:rsid w:val="00AF40BC"/>
    <w:rsid w:val="00B32A56"/>
    <w:rsid w:val="00B356C6"/>
    <w:rsid w:val="00B445A7"/>
    <w:rsid w:val="00B9779A"/>
    <w:rsid w:val="00BC002A"/>
    <w:rsid w:val="00BC7330"/>
    <w:rsid w:val="00BD0727"/>
    <w:rsid w:val="00BF4206"/>
    <w:rsid w:val="00BF69E7"/>
    <w:rsid w:val="00C07D79"/>
    <w:rsid w:val="00C07FD4"/>
    <w:rsid w:val="00C61625"/>
    <w:rsid w:val="00C83F56"/>
    <w:rsid w:val="00C854B7"/>
    <w:rsid w:val="00CA3EAC"/>
    <w:rsid w:val="00CE2DA4"/>
    <w:rsid w:val="00D0487D"/>
    <w:rsid w:val="00D24DC5"/>
    <w:rsid w:val="00D333FA"/>
    <w:rsid w:val="00D35CE3"/>
    <w:rsid w:val="00E43ABC"/>
    <w:rsid w:val="00EA0B1A"/>
    <w:rsid w:val="00EE2A94"/>
    <w:rsid w:val="00F00D38"/>
    <w:rsid w:val="00F01AF7"/>
    <w:rsid w:val="00F14B38"/>
    <w:rsid w:val="00F703DC"/>
    <w:rsid w:val="00F92010"/>
    <w:rsid w:val="00FA177C"/>
    <w:rsid w:val="00FC14E2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4206"/>
    <w:pPr>
      <w:ind w:left="8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4206"/>
    <w:pPr>
      <w:ind w:left="8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42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42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4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BF4206"/>
    <w:pPr>
      <w:spacing w:before="518"/>
      <w:ind w:left="791" w:hanging="358"/>
    </w:pPr>
    <w:rPr>
      <w:b/>
      <w:bCs/>
      <w:sz w:val="28"/>
      <w:szCs w:val="28"/>
    </w:rPr>
  </w:style>
  <w:style w:type="paragraph" w:styleId="21">
    <w:name w:val="toc 2"/>
    <w:basedOn w:val="a"/>
    <w:uiPriority w:val="39"/>
    <w:qFormat/>
    <w:rsid w:val="00BF4206"/>
    <w:pPr>
      <w:spacing w:before="98"/>
      <w:ind w:left="923" w:hanging="49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42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42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F4206"/>
    <w:pPr>
      <w:spacing w:before="2"/>
      <w:ind w:left="872" w:right="13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F420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F4206"/>
    <w:pPr>
      <w:spacing w:before="68"/>
      <w:ind w:left="314" w:firstLine="570"/>
    </w:pPr>
  </w:style>
  <w:style w:type="paragraph" w:customStyle="1" w:styleId="TableParagraph">
    <w:name w:val="Table Paragraph"/>
    <w:basedOn w:val="a"/>
    <w:uiPriority w:val="1"/>
    <w:qFormat/>
    <w:rsid w:val="00BF4206"/>
  </w:style>
  <w:style w:type="paragraph" w:styleId="a8">
    <w:name w:val="Balloon Text"/>
    <w:basedOn w:val="a"/>
    <w:link w:val="a9"/>
    <w:uiPriority w:val="99"/>
    <w:semiHidden/>
    <w:unhideWhenUsed/>
    <w:rsid w:val="00BF4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206"/>
    <w:rPr>
      <w:rFonts w:ascii="Tahoma" w:eastAsia="Times New Roman" w:hAnsi="Tahoma" w:cs="Tahoma"/>
      <w:sz w:val="16"/>
      <w:szCs w:val="16"/>
    </w:rPr>
  </w:style>
  <w:style w:type="character" w:customStyle="1" w:styleId="12">
    <w:name w:val="Основной текст + Курсив1"/>
    <w:rsid w:val="00BF42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WW8Num3z0">
    <w:name w:val="WW8Num3z0"/>
    <w:rsid w:val="00BF4206"/>
    <w:rPr>
      <w:rFonts w:cs="Times New Roman"/>
      <w:sz w:val="28"/>
      <w:szCs w:val="28"/>
    </w:rPr>
  </w:style>
  <w:style w:type="character" w:customStyle="1" w:styleId="7">
    <w:name w:val="Основной текст (7)_"/>
    <w:rsid w:val="00BF4206"/>
    <w:rPr>
      <w:rFonts w:ascii="Times New Roman" w:hAnsi="Times New Roman" w:cs="Times New Roman"/>
      <w:sz w:val="26"/>
      <w:szCs w:val="26"/>
      <w:u w:val="none"/>
    </w:rPr>
  </w:style>
  <w:style w:type="paragraph" w:customStyle="1" w:styleId="71">
    <w:name w:val="Основной текст (7)1"/>
    <w:basedOn w:val="a"/>
    <w:rsid w:val="00BF4206"/>
    <w:pPr>
      <w:suppressAutoHyphens/>
      <w:autoSpaceDE/>
      <w:autoSpaceDN/>
      <w:spacing w:line="451" w:lineRule="exact"/>
      <w:ind w:hanging="700"/>
    </w:pPr>
    <w:rPr>
      <w:rFonts w:ascii="Courier New" w:eastAsia="Calibri" w:hAnsi="Courier New"/>
      <w:color w:val="000000"/>
      <w:kern w:val="1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BF42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20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F42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206"/>
    <w:rPr>
      <w:rFonts w:ascii="Times New Roman" w:eastAsia="Times New Roman" w:hAnsi="Times New Roman" w:cs="Times New Roman"/>
    </w:rPr>
  </w:style>
  <w:style w:type="paragraph" w:customStyle="1" w:styleId="31">
    <w:name w:val="Заголовок №31"/>
    <w:basedOn w:val="a"/>
    <w:rsid w:val="00BF4206"/>
    <w:pPr>
      <w:suppressAutoHyphens/>
      <w:autoSpaceDE/>
      <w:autoSpaceDN/>
      <w:spacing w:line="480" w:lineRule="exact"/>
      <w:ind w:hanging="160"/>
    </w:pPr>
    <w:rPr>
      <w:rFonts w:ascii="Courier New" w:eastAsia="Calibri" w:hAnsi="Courier New"/>
      <w:b/>
      <w:bCs/>
      <w:color w:val="000000"/>
      <w:kern w:val="1"/>
      <w:sz w:val="26"/>
      <w:szCs w:val="26"/>
      <w:lang w:eastAsia="ar-SA"/>
    </w:rPr>
  </w:style>
  <w:style w:type="character" w:styleId="ae">
    <w:name w:val="Hyperlink"/>
    <w:basedOn w:val="a0"/>
    <w:uiPriority w:val="99"/>
    <w:unhideWhenUsed/>
    <w:rsid w:val="00EA0B1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7A5DD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4206"/>
    <w:pPr>
      <w:ind w:left="8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4206"/>
    <w:pPr>
      <w:ind w:left="8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42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42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4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BF4206"/>
    <w:pPr>
      <w:spacing w:before="518"/>
      <w:ind w:left="791" w:hanging="358"/>
    </w:pPr>
    <w:rPr>
      <w:b/>
      <w:bCs/>
      <w:sz w:val="28"/>
      <w:szCs w:val="28"/>
    </w:rPr>
  </w:style>
  <w:style w:type="paragraph" w:styleId="21">
    <w:name w:val="toc 2"/>
    <w:basedOn w:val="a"/>
    <w:uiPriority w:val="39"/>
    <w:qFormat/>
    <w:rsid w:val="00BF4206"/>
    <w:pPr>
      <w:spacing w:before="98"/>
      <w:ind w:left="923" w:hanging="49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42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42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F4206"/>
    <w:pPr>
      <w:spacing w:before="2"/>
      <w:ind w:left="872" w:right="13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F420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F4206"/>
    <w:pPr>
      <w:spacing w:before="68"/>
      <w:ind w:left="314" w:firstLine="570"/>
    </w:pPr>
  </w:style>
  <w:style w:type="paragraph" w:customStyle="1" w:styleId="TableParagraph">
    <w:name w:val="Table Paragraph"/>
    <w:basedOn w:val="a"/>
    <w:uiPriority w:val="1"/>
    <w:qFormat/>
    <w:rsid w:val="00BF4206"/>
  </w:style>
  <w:style w:type="paragraph" w:styleId="a8">
    <w:name w:val="Balloon Text"/>
    <w:basedOn w:val="a"/>
    <w:link w:val="a9"/>
    <w:uiPriority w:val="99"/>
    <w:semiHidden/>
    <w:unhideWhenUsed/>
    <w:rsid w:val="00BF4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206"/>
    <w:rPr>
      <w:rFonts w:ascii="Tahoma" w:eastAsia="Times New Roman" w:hAnsi="Tahoma" w:cs="Tahoma"/>
      <w:sz w:val="16"/>
      <w:szCs w:val="16"/>
    </w:rPr>
  </w:style>
  <w:style w:type="character" w:customStyle="1" w:styleId="12">
    <w:name w:val="Основной текст + Курсив1"/>
    <w:rsid w:val="00BF42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WW8Num3z0">
    <w:name w:val="WW8Num3z0"/>
    <w:rsid w:val="00BF4206"/>
    <w:rPr>
      <w:rFonts w:cs="Times New Roman"/>
      <w:sz w:val="28"/>
      <w:szCs w:val="28"/>
    </w:rPr>
  </w:style>
  <w:style w:type="character" w:customStyle="1" w:styleId="7">
    <w:name w:val="Основной текст (7)_"/>
    <w:rsid w:val="00BF4206"/>
    <w:rPr>
      <w:rFonts w:ascii="Times New Roman" w:hAnsi="Times New Roman" w:cs="Times New Roman"/>
      <w:sz w:val="26"/>
      <w:szCs w:val="26"/>
      <w:u w:val="none"/>
    </w:rPr>
  </w:style>
  <w:style w:type="paragraph" w:customStyle="1" w:styleId="71">
    <w:name w:val="Основной текст (7)1"/>
    <w:basedOn w:val="a"/>
    <w:rsid w:val="00BF4206"/>
    <w:pPr>
      <w:suppressAutoHyphens/>
      <w:autoSpaceDE/>
      <w:autoSpaceDN/>
      <w:spacing w:line="451" w:lineRule="exact"/>
      <w:ind w:hanging="700"/>
    </w:pPr>
    <w:rPr>
      <w:rFonts w:ascii="Courier New" w:eastAsia="Calibri" w:hAnsi="Courier New"/>
      <w:color w:val="000000"/>
      <w:kern w:val="1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BF42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20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F42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206"/>
    <w:rPr>
      <w:rFonts w:ascii="Times New Roman" w:eastAsia="Times New Roman" w:hAnsi="Times New Roman" w:cs="Times New Roman"/>
    </w:rPr>
  </w:style>
  <w:style w:type="paragraph" w:customStyle="1" w:styleId="31">
    <w:name w:val="Заголовок №31"/>
    <w:basedOn w:val="a"/>
    <w:rsid w:val="00BF4206"/>
    <w:pPr>
      <w:suppressAutoHyphens/>
      <w:autoSpaceDE/>
      <w:autoSpaceDN/>
      <w:spacing w:line="480" w:lineRule="exact"/>
      <w:ind w:hanging="160"/>
    </w:pPr>
    <w:rPr>
      <w:rFonts w:ascii="Courier New" w:eastAsia="Calibri" w:hAnsi="Courier New"/>
      <w:b/>
      <w:bCs/>
      <w:color w:val="000000"/>
      <w:kern w:val="1"/>
      <w:sz w:val="26"/>
      <w:szCs w:val="26"/>
      <w:lang w:eastAsia="ar-SA"/>
    </w:rPr>
  </w:style>
  <w:style w:type="character" w:styleId="ae">
    <w:name w:val="Hyperlink"/>
    <w:basedOn w:val="a0"/>
    <w:uiPriority w:val="99"/>
    <w:unhideWhenUsed/>
    <w:rsid w:val="00EA0B1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7A5DD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CECF-39EE-413D-9D8E-351731C5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18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Викторовна</cp:lastModifiedBy>
  <cp:revision>55</cp:revision>
  <cp:lastPrinted>2023-09-22T04:18:00Z</cp:lastPrinted>
  <dcterms:created xsi:type="dcterms:W3CDTF">2022-09-06T03:57:00Z</dcterms:created>
  <dcterms:modified xsi:type="dcterms:W3CDTF">2024-09-19T05:45:00Z</dcterms:modified>
</cp:coreProperties>
</file>